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BA2" w:rsidRDefault="00045BA2">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КОЛЛЕГИЯ АДМИНИСТРАЦИИ КЕМЕРОВСКОЙ ОБЛАСТИ</w:t>
      </w:r>
    </w:p>
    <w:p w:rsidR="00045BA2" w:rsidRDefault="00045BA2">
      <w:pPr>
        <w:widowControl w:val="0"/>
        <w:autoSpaceDE w:val="0"/>
        <w:autoSpaceDN w:val="0"/>
        <w:adjustRightInd w:val="0"/>
        <w:spacing w:after="0" w:line="240" w:lineRule="auto"/>
        <w:jc w:val="center"/>
        <w:rPr>
          <w:rFonts w:ascii="Calibri" w:hAnsi="Calibri" w:cs="Calibri"/>
          <w:b/>
          <w:bCs/>
        </w:rPr>
      </w:pPr>
    </w:p>
    <w:p w:rsidR="00045BA2" w:rsidRDefault="00045B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45BA2" w:rsidRDefault="00045B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марта 2006 г. N 72</w:t>
      </w:r>
    </w:p>
    <w:p w:rsidR="00045BA2" w:rsidRDefault="00045BA2">
      <w:pPr>
        <w:widowControl w:val="0"/>
        <w:autoSpaceDE w:val="0"/>
        <w:autoSpaceDN w:val="0"/>
        <w:adjustRightInd w:val="0"/>
        <w:spacing w:after="0" w:line="240" w:lineRule="auto"/>
        <w:jc w:val="center"/>
        <w:rPr>
          <w:rFonts w:ascii="Calibri" w:hAnsi="Calibri" w:cs="Calibri"/>
          <w:b/>
          <w:bCs/>
        </w:rPr>
      </w:pPr>
    </w:p>
    <w:p w:rsidR="00045BA2" w:rsidRDefault="00045B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РЕАЛИЗАЦИИ ЗАКОНА КЕМЕРОВСКОЙ ОБЛАСТИ</w:t>
      </w:r>
    </w:p>
    <w:p w:rsidR="00045BA2" w:rsidRDefault="00045B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08.12.2005 N 140-ОЗ "О ГОСУДАРСТВЕННОЙ</w:t>
      </w:r>
    </w:p>
    <w:p w:rsidR="00045BA2" w:rsidRDefault="00045B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СОЦИАЛЬНОЙ ПОМОЩИ МАЛОИМУЩИМ СЕМЬЯМ И МАЛОИМУЩИМ</w:t>
      </w:r>
    </w:p>
    <w:p w:rsidR="00045BA2" w:rsidRDefault="00045B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ОДИНОКО ПРОЖИВАЮЩИМ ГРАЖДАНАМ</w:t>
      </w:r>
    </w:p>
    <w:p w:rsidR="00045BA2" w:rsidRDefault="00045BA2">
      <w:pPr>
        <w:widowControl w:val="0"/>
        <w:autoSpaceDE w:val="0"/>
        <w:autoSpaceDN w:val="0"/>
        <w:adjustRightInd w:val="0"/>
        <w:spacing w:after="0" w:line="240" w:lineRule="auto"/>
        <w:jc w:val="center"/>
        <w:rPr>
          <w:rFonts w:ascii="Calibri" w:hAnsi="Calibri" w:cs="Calibri"/>
        </w:rPr>
      </w:pPr>
    </w:p>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Коллегии Администрации</w:t>
      </w:r>
    </w:p>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Кемеровской области от 06.03.2009 </w:t>
      </w:r>
      <w:hyperlink r:id="rId4" w:history="1">
        <w:r>
          <w:rPr>
            <w:rFonts w:ascii="Calibri" w:hAnsi="Calibri" w:cs="Calibri"/>
            <w:color w:val="0000FF"/>
          </w:rPr>
          <w:t>N 94</w:t>
        </w:r>
      </w:hyperlink>
      <w:r>
        <w:rPr>
          <w:rFonts w:ascii="Calibri" w:hAnsi="Calibri" w:cs="Calibri"/>
        </w:rPr>
        <w:t>,</w:t>
      </w:r>
    </w:p>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16.08.2011 </w:t>
      </w:r>
      <w:hyperlink r:id="rId5" w:history="1">
        <w:r>
          <w:rPr>
            <w:rFonts w:ascii="Calibri" w:hAnsi="Calibri" w:cs="Calibri"/>
            <w:color w:val="0000FF"/>
          </w:rPr>
          <w:t>N 384</w:t>
        </w:r>
      </w:hyperlink>
      <w:r>
        <w:rPr>
          <w:rFonts w:ascii="Calibri" w:hAnsi="Calibri" w:cs="Calibri"/>
        </w:rPr>
        <w:t xml:space="preserve">, от 08.10.2013 </w:t>
      </w:r>
      <w:hyperlink r:id="rId6" w:history="1">
        <w:r>
          <w:rPr>
            <w:rFonts w:ascii="Calibri" w:hAnsi="Calibri" w:cs="Calibri"/>
            <w:color w:val="0000FF"/>
          </w:rPr>
          <w:t>N 420</w:t>
        </w:r>
      </w:hyperlink>
      <w:r>
        <w:rPr>
          <w:rFonts w:ascii="Calibri" w:hAnsi="Calibri" w:cs="Calibri"/>
        </w:rPr>
        <w:t>,</w:t>
      </w:r>
    </w:p>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28.10.2014 </w:t>
      </w:r>
      <w:hyperlink r:id="rId7" w:history="1">
        <w:r>
          <w:rPr>
            <w:rFonts w:ascii="Calibri" w:hAnsi="Calibri" w:cs="Calibri"/>
            <w:color w:val="0000FF"/>
          </w:rPr>
          <w:t>N 440</w:t>
        </w:r>
      </w:hyperlink>
      <w:r>
        <w:rPr>
          <w:rFonts w:ascii="Calibri" w:hAnsi="Calibri" w:cs="Calibri"/>
        </w:rPr>
        <w:t>)</w:t>
      </w:r>
    </w:p>
    <w:p w:rsidR="00045BA2" w:rsidRDefault="00045BA2">
      <w:pPr>
        <w:widowControl w:val="0"/>
        <w:autoSpaceDE w:val="0"/>
        <w:autoSpaceDN w:val="0"/>
        <w:adjustRightInd w:val="0"/>
        <w:spacing w:after="0" w:line="240" w:lineRule="auto"/>
        <w:rPr>
          <w:rFonts w:ascii="Calibri" w:hAnsi="Calibri" w:cs="Calibri"/>
        </w:rPr>
      </w:pP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 w:history="1">
        <w:r>
          <w:rPr>
            <w:rFonts w:ascii="Calibri" w:hAnsi="Calibri" w:cs="Calibri"/>
            <w:color w:val="0000FF"/>
          </w:rPr>
          <w:t>Законом</w:t>
        </w:r>
      </w:hyperlink>
      <w:r>
        <w:rPr>
          <w:rFonts w:ascii="Calibri" w:hAnsi="Calibri" w:cs="Calibri"/>
        </w:rPr>
        <w:t xml:space="preserve"> Кемеровской области от 08.12.2005 N 140-ОЗ "О государственной социальной помощи малоимущим семьям и малоимущим одиноко проживающим гражданам" Коллегия Администрации Кемеровской области постановляет:</w:t>
      </w: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51" w:history="1">
        <w:r>
          <w:rPr>
            <w:rFonts w:ascii="Calibri" w:hAnsi="Calibri" w:cs="Calibri"/>
            <w:color w:val="0000FF"/>
          </w:rPr>
          <w:t>условия</w:t>
        </w:r>
      </w:hyperlink>
      <w:r>
        <w:rPr>
          <w:rFonts w:ascii="Calibri" w:hAnsi="Calibri" w:cs="Calibri"/>
        </w:rPr>
        <w:t xml:space="preserve"> и порядок назначения и выплаты государственной социальной помощи малоимущим семьям и малоимущим одиноко проживающим гражданам.</w:t>
      </w:r>
    </w:p>
    <w:p w:rsidR="00045BA2" w:rsidRDefault="00045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9"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08.10.2013 N 420)</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прилагаемую форму социального </w:t>
      </w:r>
      <w:hyperlink w:anchor="Par808" w:history="1">
        <w:r>
          <w:rPr>
            <w:rFonts w:ascii="Calibri" w:hAnsi="Calibri" w:cs="Calibri"/>
            <w:color w:val="0000FF"/>
          </w:rPr>
          <w:t>контракта</w:t>
        </w:r>
      </w:hyperlink>
      <w:r>
        <w:rPr>
          <w:rFonts w:ascii="Calibri" w:hAnsi="Calibri" w:cs="Calibri"/>
        </w:rPr>
        <w:t>.</w:t>
      </w:r>
    </w:p>
    <w:p w:rsidR="00045BA2" w:rsidRDefault="00045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w:t>
      </w:r>
      <w:hyperlink r:id="rId10" w:history="1">
        <w:r>
          <w:rPr>
            <w:rFonts w:ascii="Calibri" w:hAnsi="Calibri" w:cs="Calibri"/>
            <w:color w:val="0000FF"/>
          </w:rPr>
          <w:t>постановлением</w:t>
        </w:r>
      </w:hyperlink>
      <w:r>
        <w:rPr>
          <w:rFonts w:ascii="Calibri" w:hAnsi="Calibri" w:cs="Calibri"/>
        </w:rPr>
        <w:t xml:space="preserve"> Коллегии Администрации Кемеровской области от 08.10.2013 N 420)</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прилагаемый </w:t>
      </w:r>
      <w:hyperlink w:anchor="Par933" w:history="1">
        <w:r>
          <w:rPr>
            <w:rFonts w:ascii="Calibri" w:hAnsi="Calibri" w:cs="Calibri"/>
            <w:color w:val="0000FF"/>
          </w:rPr>
          <w:t>Порядок</w:t>
        </w:r>
      </w:hyperlink>
      <w:r>
        <w:rPr>
          <w:rFonts w:ascii="Calibri" w:hAnsi="Calibri" w:cs="Calibri"/>
        </w:rPr>
        <w:t xml:space="preserve"> проведения мониторинга оказания государственной социальной помощи в виде денежной выплаты на основании социального контракта.</w:t>
      </w:r>
    </w:p>
    <w:p w:rsidR="00045BA2" w:rsidRDefault="00045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w:t>
      </w:r>
      <w:hyperlink r:id="rId11" w:history="1">
        <w:r>
          <w:rPr>
            <w:rFonts w:ascii="Calibri" w:hAnsi="Calibri" w:cs="Calibri"/>
            <w:color w:val="0000FF"/>
          </w:rPr>
          <w:t>постановлением</w:t>
        </w:r>
      </w:hyperlink>
      <w:r>
        <w:rPr>
          <w:rFonts w:ascii="Calibri" w:hAnsi="Calibri" w:cs="Calibri"/>
        </w:rPr>
        <w:t xml:space="preserve"> Коллегии Администрации Кемеровской области от 08.10.2013 N 420)</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Установить размеры социального пособия и денежной выплаты на основании социального контракта: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пособие малоимущим семьям - в пределах разницы между величиной прожиточного минимума семьи и среднедушевым доходом семьи, но не более 1200 рублей;</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пособие малоимущим одиноко проживающим гражданам - в пределах разницы между величиной прожиточного минимума соответствующей социально-демографической группы населения и доходом гражданина, но не более 1000 рублей;</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пособие малоимущим семьям, малоимущим одиноко проживающим гражданам, проживающим в жилых помещениях с печным отоплением, - 2200 рублей;</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денежная выплата на основании социального контракта малоимущим семьям, малоимущим одиноко проживающим гражданам:</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размер - 10000 рублей;</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размер - 50000 рублей.</w:t>
      </w:r>
    </w:p>
    <w:p w:rsidR="00045BA2" w:rsidRDefault="00045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12" w:history="1">
        <w:r>
          <w:rPr>
            <w:rFonts w:ascii="Calibri" w:hAnsi="Calibri" w:cs="Calibri"/>
            <w:color w:val="0000FF"/>
          </w:rPr>
          <w:t>постановлением</w:t>
        </w:r>
      </w:hyperlink>
      <w:r>
        <w:rPr>
          <w:rFonts w:ascii="Calibri" w:hAnsi="Calibri" w:cs="Calibri"/>
        </w:rPr>
        <w:t xml:space="preserve"> Коллегии Администрации Кемеровской области от 08.10.2013 N 420)</w:t>
      </w:r>
    </w:p>
    <w:p w:rsidR="00045BA2" w:rsidRDefault="00045BA2">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5</w:t>
        </w:r>
      </w:hyperlink>
      <w:r>
        <w:rPr>
          <w:rFonts w:ascii="Calibri" w:hAnsi="Calibri" w:cs="Calibri"/>
        </w:rPr>
        <w:t>. Управлению по работе со средствами массовой информации Администрации Кемеровской области (С.И.Черемнов) обеспечить официальное опубликование постановления.</w:t>
      </w:r>
    </w:p>
    <w:p w:rsidR="00045BA2" w:rsidRDefault="00045BA2">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6</w:t>
        </w:r>
      </w:hyperlink>
      <w:r>
        <w:rPr>
          <w:rFonts w:ascii="Calibri" w:hAnsi="Calibri" w:cs="Calibri"/>
        </w:rPr>
        <w:t>. Контроль за исполнением постановления возложить на заместителя Губернатора Кемеровской области (по вопросам социальной политики) Г.В.Остердаг.</w:t>
      </w:r>
    </w:p>
    <w:p w:rsidR="00045BA2" w:rsidRDefault="00045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Коллегии Администрации Кемеровской области от 16.08.2011 </w:t>
      </w:r>
      <w:hyperlink r:id="rId15" w:history="1">
        <w:r>
          <w:rPr>
            <w:rFonts w:ascii="Calibri" w:hAnsi="Calibri" w:cs="Calibri"/>
            <w:color w:val="0000FF"/>
          </w:rPr>
          <w:t>N 384</w:t>
        </w:r>
      </w:hyperlink>
      <w:r>
        <w:rPr>
          <w:rFonts w:ascii="Calibri" w:hAnsi="Calibri" w:cs="Calibri"/>
        </w:rPr>
        <w:t xml:space="preserve">, от 08.10.2013 </w:t>
      </w:r>
      <w:hyperlink r:id="rId16" w:history="1">
        <w:r>
          <w:rPr>
            <w:rFonts w:ascii="Calibri" w:hAnsi="Calibri" w:cs="Calibri"/>
            <w:color w:val="0000FF"/>
          </w:rPr>
          <w:t>N 420</w:t>
        </w:r>
      </w:hyperlink>
      <w:r>
        <w:rPr>
          <w:rFonts w:ascii="Calibri" w:hAnsi="Calibri" w:cs="Calibri"/>
        </w:rPr>
        <w:t>)</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Исключен. - </w:t>
      </w:r>
      <w:hyperlink r:id="rId17" w:history="1">
        <w:r>
          <w:rPr>
            <w:rFonts w:ascii="Calibri" w:hAnsi="Calibri" w:cs="Calibri"/>
            <w:color w:val="0000FF"/>
          </w:rPr>
          <w:t>Постановление</w:t>
        </w:r>
      </w:hyperlink>
      <w:r>
        <w:rPr>
          <w:rFonts w:ascii="Calibri" w:hAnsi="Calibri" w:cs="Calibri"/>
        </w:rPr>
        <w:t xml:space="preserve"> Коллегии Администрации Кемеровской области от 08.10.2013 N 420.</w:t>
      </w: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jc w:val="right"/>
        <w:rPr>
          <w:rFonts w:ascii="Calibri" w:hAnsi="Calibri" w:cs="Calibri"/>
        </w:rPr>
      </w:pPr>
      <w:r>
        <w:rPr>
          <w:rFonts w:ascii="Calibri" w:hAnsi="Calibri" w:cs="Calibri"/>
        </w:rPr>
        <w:t>И.о. Губернатора</w:t>
      </w:r>
    </w:p>
    <w:p w:rsidR="00045BA2" w:rsidRDefault="00045BA2">
      <w:pPr>
        <w:widowControl w:val="0"/>
        <w:autoSpaceDE w:val="0"/>
        <w:autoSpaceDN w:val="0"/>
        <w:adjustRightInd w:val="0"/>
        <w:spacing w:after="0" w:line="240" w:lineRule="auto"/>
        <w:jc w:val="right"/>
        <w:rPr>
          <w:rFonts w:ascii="Calibri" w:hAnsi="Calibri" w:cs="Calibri"/>
        </w:rPr>
      </w:pPr>
      <w:r>
        <w:rPr>
          <w:rFonts w:ascii="Calibri" w:hAnsi="Calibri" w:cs="Calibri"/>
        </w:rPr>
        <w:t>Кемеровской области</w:t>
      </w:r>
    </w:p>
    <w:p w:rsidR="00045BA2" w:rsidRDefault="00045BA2">
      <w:pPr>
        <w:widowControl w:val="0"/>
        <w:autoSpaceDE w:val="0"/>
        <w:autoSpaceDN w:val="0"/>
        <w:adjustRightInd w:val="0"/>
        <w:spacing w:after="0" w:line="240" w:lineRule="auto"/>
        <w:jc w:val="right"/>
        <w:rPr>
          <w:rFonts w:ascii="Calibri" w:hAnsi="Calibri" w:cs="Calibri"/>
        </w:rPr>
      </w:pPr>
      <w:r>
        <w:rPr>
          <w:rFonts w:ascii="Calibri" w:hAnsi="Calibri" w:cs="Calibri"/>
        </w:rPr>
        <w:t>В.МАЗИКИН</w:t>
      </w: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jc w:val="right"/>
        <w:outlineLvl w:val="0"/>
        <w:rPr>
          <w:rFonts w:ascii="Calibri" w:hAnsi="Calibri" w:cs="Calibri"/>
        </w:rPr>
      </w:pPr>
      <w:bookmarkStart w:id="1" w:name="Par45"/>
      <w:bookmarkEnd w:id="1"/>
      <w:r>
        <w:rPr>
          <w:rFonts w:ascii="Calibri" w:hAnsi="Calibri" w:cs="Calibri"/>
        </w:rPr>
        <w:t>Утвержден</w:t>
      </w:r>
    </w:p>
    <w:p w:rsidR="00045BA2" w:rsidRDefault="00045BA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045BA2" w:rsidRDefault="00045BA2">
      <w:pPr>
        <w:widowControl w:val="0"/>
        <w:autoSpaceDE w:val="0"/>
        <w:autoSpaceDN w:val="0"/>
        <w:adjustRightInd w:val="0"/>
        <w:spacing w:after="0" w:line="240" w:lineRule="auto"/>
        <w:jc w:val="right"/>
        <w:rPr>
          <w:rFonts w:ascii="Calibri" w:hAnsi="Calibri" w:cs="Calibri"/>
        </w:rPr>
      </w:pPr>
      <w:r>
        <w:rPr>
          <w:rFonts w:ascii="Calibri" w:hAnsi="Calibri" w:cs="Calibri"/>
        </w:rPr>
        <w:t>Коллегии Администрации</w:t>
      </w:r>
    </w:p>
    <w:p w:rsidR="00045BA2" w:rsidRDefault="00045BA2">
      <w:pPr>
        <w:widowControl w:val="0"/>
        <w:autoSpaceDE w:val="0"/>
        <w:autoSpaceDN w:val="0"/>
        <w:adjustRightInd w:val="0"/>
        <w:spacing w:after="0" w:line="240" w:lineRule="auto"/>
        <w:jc w:val="right"/>
        <w:rPr>
          <w:rFonts w:ascii="Calibri" w:hAnsi="Calibri" w:cs="Calibri"/>
        </w:rPr>
      </w:pPr>
      <w:r>
        <w:rPr>
          <w:rFonts w:ascii="Calibri" w:hAnsi="Calibri" w:cs="Calibri"/>
        </w:rPr>
        <w:t>Кемеровской области</w:t>
      </w:r>
    </w:p>
    <w:p w:rsidR="00045BA2" w:rsidRDefault="00045BA2">
      <w:pPr>
        <w:widowControl w:val="0"/>
        <w:autoSpaceDE w:val="0"/>
        <w:autoSpaceDN w:val="0"/>
        <w:adjustRightInd w:val="0"/>
        <w:spacing w:after="0" w:line="240" w:lineRule="auto"/>
        <w:jc w:val="right"/>
        <w:rPr>
          <w:rFonts w:ascii="Calibri" w:hAnsi="Calibri" w:cs="Calibri"/>
        </w:rPr>
      </w:pPr>
      <w:r>
        <w:rPr>
          <w:rFonts w:ascii="Calibri" w:hAnsi="Calibri" w:cs="Calibri"/>
        </w:rPr>
        <w:t>от 24 марта 2006 г. N 72</w:t>
      </w: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jc w:val="center"/>
        <w:rPr>
          <w:rFonts w:ascii="Calibri" w:hAnsi="Calibri" w:cs="Calibri"/>
          <w:b/>
          <w:bCs/>
        </w:rPr>
      </w:pPr>
      <w:bookmarkStart w:id="2" w:name="Par51"/>
      <w:bookmarkEnd w:id="2"/>
      <w:r>
        <w:rPr>
          <w:rFonts w:ascii="Calibri" w:hAnsi="Calibri" w:cs="Calibri"/>
          <w:b/>
          <w:bCs/>
        </w:rPr>
        <w:t>УСЛОВИЯ И ПОРЯДОК</w:t>
      </w:r>
    </w:p>
    <w:p w:rsidR="00045BA2" w:rsidRDefault="00045B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НАЗНАЧЕНИЯ И ВЫПЛАТЫ ГОСУДАРСТВЕННОЙ СОЦИАЛЬНОЙ ПОМОЩИ</w:t>
      </w:r>
    </w:p>
    <w:p w:rsidR="00045BA2" w:rsidRDefault="00045B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МАЛОИМУЩИМ СЕМЬЯМ И МАЛОИМУЩИМ ОДИНОКО ПРОЖИВАЮЩИМ</w:t>
      </w:r>
    </w:p>
    <w:p w:rsidR="00045BA2" w:rsidRDefault="00045B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ГРАЖДАНАМ</w:t>
      </w:r>
    </w:p>
    <w:p w:rsidR="00045BA2" w:rsidRDefault="00045BA2">
      <w:pPr>
        <w:widowControl w:val="0"/>
        <w:autoSpaceDE w:val="0"/>
        <w:autoSpaceDN w:val="0"/>
        <w:adjustRightInd w:val="0"/>
        <w:spacing w:after="0" w:line="240" w:lineRule="auto"/>
        <w:jc w:val="center"/>
        <w:rPr>
          <w:rFonts w:ascii="Calibri" w:hAnsi="Calibri" w:cs="Calibri"/>
        </w:rPr>
      </w:pPr>
    </w:p>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Коллегии Администрации</w:t>
      </w:r>
    </w:p>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Кемеровской области от 08.10.2013 </w:t>
      </w:r>
      <w:hyperlink r:id="rId18" w:history="1">
        <w:r>
          <w:rPr>
            <w:rFonts w:ascii="Calibri" w:hAnsi="Calibri" w:cs="Calibri"/>
            <w:color w:val="0000FF"/>
          </w:rPr>
          <w:t>N 420</w:t>
        </w:r>
      </w:hyperlink>
      <w:r>
        <w:rPr>
          <w:rFonts w:ascii="Calibri" w:hAnsi="Calibri" w:cs="Calibri"/>
        </w:rPr>
        <w:t>,</w:t>
      </w:r>
    </w:p>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28.10.2014 </w:t>
      </w:r>
      <w:hyperlink r:id="rId19" w:history="1">
        <w:r>
          <w:rPr>
            <w:rFonts w:ascii="Calibri" w:hAnsi="Calibri" w:cs="Calibri"/>
            <w:color w:val="0000FF"/>
          </w:rPr>
          <w:t>N 440</w:t>
        </w:r>
      </w:hyperlink>
      <w:r>
        <w:rPr>
          <w:rFonts w:ascii="Calibri" w:hAnsi="Calibri" w:cs="Calibri"/>
        </w:rPr>
        <w:t>)</w:t>
      </w: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jc w:val="center"/>
        <w:outlineLvl w:val="1"/>
        <w:rPr>
          <w:rFonts w:ascii="Calibri" w:hAnsi="Calibri" w:cs="Calibri"/>
        </w:rPr>
      </w:pPr>
      <w:bookmarkStart w:id="3" w:name="Par60"/>
      <w:bookmarkEnd w:id="3"/>
      <w:r>
        <w:rPr>
          <w:rFonts w:ascii="Calibri" w:hAnsi="Calibri" w:cs="Calibri"/>
        </w:rPr>
        <w:t>1. Общие положения</w:t>
      </w: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Настоящие условия и порядок назначения и выплаты государственной социальной помощи малоимущим семьям и малоимущим одиноко проживающим гражданам (далее - Порядок) определяют правила назначения и выплаты государственной социальной помощи в виде денежных выплат категориям получателей, указанным в </w:t>
      </w:r>
      <w:hyperlink r:id="rId20" w:history="1">
        <w:r>
          <w:rPr>
            <w:rFonts w:ascii="Calibri" w:hAnsi="Calibri" w:cs="Calibri"/>
            <w:color w:val="0000FF"/>
          </w:rPr>
          <w:t>статье 2</w:t>
        </w:r>
      </w:hyperlink>
      <w:r>
        <w:rPr>
          <w:rFonts w:ascii="Calibri" w:hAnsi="Calibri" w:cs="Calibri"/>
        </w:rPr>
        <w:t xml:space="preserve"> Закона Кемеровской области от 08.12.2005 N 140-ОЗ "О государственной социальной помощи малоимущим семьям и малоимущим одиноко проживающим гражданам" (далее - Закон).</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социальная помощь в виде денежных выплат предоставляется в форме социального пособия и (или) денежной выплаты на основании социального контракта.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Государственная социальная помощь в виде денежных выплат назначается органом местного самоуправления городского округа или муниципального района Кемеровской области, уполномоченным на назначение и выплату государственной социальной помощи в виде денежных выплат (далее - уполномоченный орган).</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настоящем Порядке используются понятия, установленные Федеральным </w:t>
      </w:r>
      <w:hyperlink r:id="rId21" w:history="1">
        <w:r>
          <w:rPr>
            <w:rFonts w:ascii="Calibri" w:hAnsi="Calibri" w:cs="Calibri"/>
            <w:color w:val="0000FF"/>
          </w:rPr>
          <w:t>законом</w:t>
        </w:r>
      </w:hyperlink>
      <w:r>
        <w:rPr>
          <w:rFonts w:ascii="Calibri" w:hAnsi="Calibri" w:cs="Calibri"/>
        </w:rPr>
        <w:t xml:space="preserve"> от 17.07.99 N 178-ФЗ "О государственной социальной помощи" и </w:t>
      </w:r>
      <w:hyperlink r:id="rId22" w:history="1">
        <w:r>
          <w:rPr>
            <w:rFonts w:ascii="Calibri" w:hAnsi="Calibri" w:cs="Calibri"/>
            <w:color w:val="0000FF"/>
          </w:rPr>
          <w:t>Законом</w:t>
        </w:r>
      </w:hyperlink>
      <w:r>
        <w:rPr>
          <w:rFonts w:ascii="Calibri" w:hAnsi="Calibri" w:cs="Calibri"/>
        </w:rPr>
        <w:t>.</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Учет доходов и расчет среднедушевого дохода семьи и дохода одиноко проживающего гражданина осуществляется в соответствии с Федеральным </w:t>
      </w:r>
      <w:hyperlink r:id="rId23" w:history="1">
        <w:r>
          <w:rPr>
            <w:rFonts w:ascii="Calibri" w:hAnsi="Calibri" w:cs="Calibri"/>
            <w:color w:val="0000FF"/>
          </w:rPr>
          <w:t>законом</w:t>
        </w:r>
      </w:hyperlink>
      <w:r>
        <w:rPr>
          <w:rFonts w:ascii="Calibri" w:hAnsi="Calibri" w:cs="Calibri"/>
        </w:rP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045BA2" w:rsidRDefault="00045BA2">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Перечень</w:t>
        </w:r>
      </w:hyperlink>
      <w:r>
        <w:rPr>
          <w:rFonts w:ascii="Calibri" w:hAnsi="Calibri" w:cs="Calibri"/>
        </w:rPr>
        <w:t xml:space="preserve"> видов доходов в денежной и натуральной форме, учитываемых при расчете среднедушевого дохода семьи и дохода одиноко проживающего гражданина, установлен постановлением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jc w:val="center"/>
        <w:outlineLvl w:val="1"/>
        <w:rPr>
          <w:rFonts w:ascii="Calibri" w:hAnsi="Calibri" w:cs="Calibri"/>
        </w:rPr>
      </w:pPr>
      <w:bookmarkStart w:id="4" w:name="Par69"/>
      <w:bookmarkEnd w:id="4"/>
      <w:r>
        <w:rPr>
          <w:rFonts w:ascii="Calibri" w:hAnsi="Calibri" w:cs="Calibri"/>
        </w:rPr>
        <w:t>2. Правила обращения за назначением и выплатой</w:t>
      </w:r>
    </w:p>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социальной помощи в виде денежных выплат</w:t>
      </w: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Гражданин от имени своей семьи или от себя лично (если он одиноко проживающий) вправе обратиться за государственной социальной помощью в виде денежных выплат, в </w:t>
      </w:r>
      <w:r>
        <w:rPr>
          <w:rFonts w:ascii="Calibri" w:hAnsi="Calibri" w:cs="Calibri"/>
        </w:rPr>
        <w:lastRenderedPageBreak/>
        <w:t>уполномоченный орган по месту жительства (месту пребывания).</w:t>
      </w:r>
    </w:p>
    <w:p w:rsidR="00045BA2" w:rsidRDefault="00045BA2">
      <w:pPr>
        <w:widowControl w:val="0"/>
        <w:autoSpaceDE w:val="0"/>
        <w:autoSpaceDN w:val="0"/>
        <w:adjustRightInd w:val="0"/>
        <w:spacing w:after="0" w:line="240" w:lineRule="auto"/>
        <w:ind w:firstLine="540"/>
        <w:jc w:val="both"/>
        <w:rPr>
          <w:rFonts w:ascii="Calibri" w:hAnsi="Calibri" w:cs="Calibri"/>
        </w:rPr>
      </w:pPr>
      <w:bookmarkStart w:id="5" w:name="Par73"/>
      <w:bookmarkEnd w:id="5"/>
      <w:r>
        <w:rPr>
          <w:rFonts w:ascii="Calibri" w:hAnsi="Calibri" w:cs="Calibri"/>
        </w:rPr>
        <w:t>2.2. Для назначения государственной социальной помощи в виде денежных выплат представляются:</w:t>
      </w:r>
    </w:p>
    <w:p w:rsidR="00045BA2" w:rsidRDefault="00045BA2">
      <w:pPr>
        <w:widowControl w:val="0"/>
        <w:autoSpaceDE w:val="0"/>
        <w:autoSpaceDN w:val="0"/>
        <w:adjustRightInd w:val="0"/>
        <w:spacing w:after="0" w:line="240" w:lineRule="auto"/>
        <w:ind w:firstLine="540"/>
        <w:jc w:val="both"/>
        <w:rPr>
          <w:rFonts w:ascii="Calibri" w:hAnsi="Calibri" w:cs="Calibri"/>
        </w:rPr>
      </w:pPr>
      <w:hyperlink w:anchor="Par276" w:history="1">
        <w:r>
          <w:rPr>
            <w:rFonts w:ascii="Calibri" w:hAnsi="Calibri" w:cs="Calibri"/>
            <w:color w:val="0000FF"/>
          </w:rPr>
          <w:t>заявление</w:t>
        </w:r>
      </w:hyperlink>
      <w:r>
        <w:rPr>
          <w:rFonts w:ascii="Calibri" w:hAnsi="Calibri" w:cs="Calibri"/>
        </w:rPr>
        <w:t xml:space="preserve"> о предоставлении государственной социальной помощи в виде социального пособия (от себя лично или от имени своей семьи) по форме согласно приложению N 1 к настоящему Порядку и (или) </w:t>
      </w:r>
      <w:hyperlink w:anchor="Par491" w:history="1">
        <w:r>
          <w:rPr>
            <w:rFonts w:ascii="Calibri" w:hAnsi="Calibri" w:cs="Calibri"/>
            <w:color w:val="0000FF"/>
          </w:rPr>
          <w:t>заявление</w:t>
        </w:r>
      </w:hyperlink>
      <w:r>
        <w:rPr>
          <w:rFonts w:ascii="Calibri" w:hAnsi="Calibri" w:cs="Calibri"/>
        </w:rPr>
        <w:t xml:space="preserve"> о предоставлении государственной социальной помощи в виде денежной выплаты на основании социального контракта (от себя лично или от имени своей семьи) по форме согласно приложению N 2 к настоящему Порядку (далее - заявление);</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документа, удостоверяющего личность гражданина;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(копия документа), подтверждающий регистрацию по месту жительства (месту пребывания);</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о доходах гражданина и членов его семьи с места работы, места воинской службы (для военнослужащих), органов службы занятости (для безработных) за три последних календарных месяца, предшествующих месяцу обращения за назначением государственной социальной помощи в виде денежных выплат;</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договора банковского счета или иного документа, содержащего реквизиты банковского счета (для граждан, пожелавших получить государственную социальную помощь в виде денежных выплат на счет, открытый в кредитной организации);</w:t>
      </w:r>
    </w:p>
    <w:p w:rsidR="00045BA2" w:rsidRDefault="00045BA2">
      <w:pPr>
        <w:widowControl w:val="0"/>
        <w:autoSpaceDE w:val="0"/>
        <w:autoSpaceDN w:val="0"/>
        <w:adjustRightInd w:val="0"/>
        <w:spacing w:after="0" w:line="240" w:lineRule="auto"/>
        <w:ind w:firstLine="540"/>
        <w:jc w:val="both"/>
        <w:rPr>
          <w:rFonts w:ascii="Calibri" w:hAnsi="Calibri" w:cs="Calibri"/>
        </w:rPr>
      </w:pPr>
      <w:bookmarkStart w:id="6" w:name="Par79"/>
      <w:bookmarkEnd w:id="6"/>
      <w:r>
        <w:rPr>
          <w:rFonts w:ascii="Calibri" w:hAnsi="Calibri" w:cs="Calibri"/>
        </w:rPr>
        <w:t xml:space="preserve">справка медицинской организации по месту наблюдения ребенка о непредоставлении справки на получение определенного вида бесплатного детского питания с учетом состояния здоровья и возраста ребенка, выдаваемой согласно </w:t>
      </w:r>
      <w:hyperlink r:id="rId25" w:history="1">
        <w:r>
          <w:rPr>
            <w:rFonts w:ascii="Calibri" w:hAnsi="Calibri" w:cs="Calibri"/>
            <w:color w:val="0000FF"/>
          </w:rPr>
          <w:t>Порядку</w:t>
        </w:r>
      </w:hyperlink>
      <w:r>
        <w:rPr>
          <w:rFonts w:ascii="Calibri" w:hAnsi="Calibri" w:cs="Calibri"/>
        </w:rPr>
        <w:t xml:space="preserve"> обеспечения полноценным питанием детей в возрасте до трех лет, утвержденному постановлением Коллегии Администрации Кемеровской области от 23.05.2012 N 195 (представляется гражданами, обратившимися за государственной социальной помощью в виде денежной выплаты в форме социального пособия и получившими в уполномоченном органе справку о признании семьи малоимущей и нуждающейся в государственной социальной помощи, но не получившими в медицинской организации справку на получение определенного вида бесплатного детского питания с учетом состояния здоровья и возраста ребенка).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указанные в настоящем пункте, принимаются при предъявлении подлинников, если копии не заверены в установленном законодательством порядке.</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имени гражданина заявление о предоставлении государственной социальной помощи в виде социального пособия и документы, указанные в настоящем пункте, также могут представляться его законным представителем или лицом, уполномоченным им на основании доверенности, оформленной в соответствии с законодательством Российской Федерации (далее - представитель гражданина).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обращения представителя гражданина дополнительно к документам, указанным в настоящем пункте, представляются подлинники и копии документов, удостоверяющих личность представителя гражданина и его полномочия.</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о предоставлении государственной социальной помощи в виде денежной выплаты на основании социального контракта, в случае если гражданин обращается от имени своей семьи, должно быть выражено согласие всех совершеннолетних членов малоимущей семьи на заключение социального контракта.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Заявление и документы, указанные в </w:t>
      </w:r>
      <w:hyperlink w:anchor="Par73" w:history="1">
        <w:r>
          <w:rPr>
            <w:rFonts w:ascii="Calibri" w:hAnsi="Calibri" w:cs="Calibri"/>
            <w:color w:val="0000FF"/>
          </w:rPr>
          <w:t>пункте 2.2</w:t>
        </w:r>
      </w:hyperlink>
      <w:r>
        <w:rPr>
          <w:rFonts w:ascii="Calibri" w:hAnsi="Calibri" w:cs="Calibri"/>
        </w:rPr>
        <w:t xml:space="preserve"> настоящего Порядка, могут быть представлены непосредственно гражданином (представителем гражданина, за исключением заявления о предоставлении государственной социальной помощи в виде денежной выплаты на основании социального контракта) посредством организации федеральной почтовой связи, в форме электронных документов с использованием электронных носителей и (или) информационно-телекоммуникационной сети "Интернет" (при наличии соответствующей технической возможности уполномоченных органов).</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направления заявления и документов (копий документов), указанных в </w:t>
      </w:r>
      <w:hyperlink w:anchor="Par73" w:history="1">
        <w:r>
          <w:rPr>
            <w:rFonts w:ascii="Calibri" w:hAnsi="Calibri" w:cs="Calibri"/>
            <w:color w:val="0000FF"/>
          </w:rPr>
          <w:t>пункте 2.2</w:t>
        </w:r>
      </w:hyperlink>
      <w:r>
        <w:rPr>
          <w:rFonts w:ascii="Calibri" w:hAnsi="Calibri" w:cs="Calibri"/>
        </w:rPr>
        <w:t xml:space="preserve"> настоящего Порядка, посредством организации федеральной почтовой связи, указанные копии документов должны быть заверены в установленном законодательством порядке.</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Электронные документы подписываются в соответствии с требованиями Федерального </w:t>
      </w:r>
      <w:hyperlink r:id="rId26" w:history="1">
        <w:r>
          <w:rPr>
            <w:rFonts w:ascii="Calibri" w:hAnsi="Calibri" w:cs="Calibri"/>
            <w:color w:val="0000FF"/>
          </w:rPr>
          <w:t>закона</w:t>
        </w:r>
      </w:hyperlink>
      <w:r>
        <w:rPr>
          <w:rFonts w:ascii="Calibri" w:hAnsi="Calibri" w:cs="Calibri"/>
        </w:rPr>
        <w:t xml:space="preserve"> от 06.04.2011 N 63-ФЗ "Об электронной подписи".</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 При обращении за назначением государственной социальной помощи в виде денежных выплат уполномоченный орган:</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разъясняет порядок их назначения и выплаты;</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 соответствие сведений, указанных в заявлении, и данных, содержащихся в представленных документах;</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 наличие всех документов, необходимых для назначения государственной социальной помощи в виде денежных выплат;</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сверяет копии представленных документов с подлинниками, заверяет их и возвращает гражданину (представителю гражданина) оригиналы документов. При заверении соответствия копии документа подлиннику на копии документа проставляется надпись "копия верна", заверяется подписью специалиста уполномоченного органа с указанием фамилии, инициалов и даты заверения.</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Факт и дата приема заявления со всеми необходимыми документами подтверждаются распиской-уведомлением, выданной уполномоченным органом. Если заявление со всеми необходимыми документами поступили посредством организации федеральной почтовой связи, днем обращения считается дата, указанная на почтовом штемпеле организации федеральной почтовой связи. При направлении указанных заявления и документов (при наличии технической возможности) в электронном виде днем обращения является регистрация заявления в информационной системе, позволяющей его представить в порядке, установленном действующим законодательством.</w:t>
      </w: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jc w:val="center"/>
        <w:outlineLvl w:val="1"/>
        <w:rPr>
          <w:rFonts w:ascii="Calibri" w:hAnsi="Calibri" w:cs="Calibri"/>
        </w:rPr>
      </w:pPr>
      <w:bookmarkStart w:id="7" w:name="Par94"/>
      <w:bookmarkEnd w:id="7"/>
      <w:r>
        <w:rPr>
          <w:rFonts w:ascii="Calibri" w:hAnsi="Calibri" w:cs="Calibri"/>
        </w:rPr>
        <w:t>3. Правила и условия назначения государственной социальной</w:t>
      </w:r>
    </w:p>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t>помощи в виде денежной выплаты в форме социального пособия</w:t>
      </w: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ind w:firstLine="540"/>
        <w:jc w:val="both"/>
        <w:rPr>
          <w:rFonts w:ascii="Calibri" w:hAnsi="Calibri" w:cs="Calibri"/>
        </w:rPr>
      </w:pPr>
      <w:bookmarkStart w:id="8" w:name="Par97"/>
      <w:bookmarkEnd w:id="8"/>
      <w:r>
        <w:rPr>
          <w:rFonts w:ascii="Calibri" w:hAnsi="Calibri" w:cs="Calibri"/>
        </w:rPr>
        <w:t>3.1. В случае сомнения в достоверности информации, представленной гражданином в заявлении о предоставлении государственной социальной помощи в виде социального пособия, уполномоченным органом дополнительно проверяются следующие сведения:</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месте жительства (месте пребывания) семьи или одиноко проживающего гражданина;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доходах членов семьи или одиноко проживающего гражданина, в том числе доходах от принадлежащего имущества на праве собственности (за исключением документов и (или) информации, полученных в рамках межведомственного взаимодействия);</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степени родства и (или) свойства членов семьи, их совместном проживании и ведении совместного хозяйства;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наличии в жилом помещении печного отопления;</w:t>
      </w:r>
    </w:p>
    <w:p w:rsidR="00045BA2" w:rsidRDefault="00045BA2">
      <w:pPr>
        <w:widowControl w:val="0"/>
        <w:autoSpaceDE w:val="0"/>
        <w:autoSpaceDN w:val="0"/>
        <w:adjustRightInd w:val="0"/>
        <w:spacing w:after="0" w:line="240" w:lineRule="auto"/>
        <w:ind w:firstLine="540"/>
        <w:jc w:val="both"/>
        <w:rPr>
          <w:rFonts w:ascii="Calibri" w:hAnsi="Calibri" w:cs="Calibri"/>
        </w:rPr>
      </w:pPr>
      <w:bookmarkStart w:id="9" w:name="Par102"/>
      <w:bookmarkEnd w:id="9"/>
      <w:r>
        <w:rPr>
          <w:rFonts w:ascii="Calibri" w:hAnsi="Calibri" w:cs="Calibri"/>
        </w:rPr>
        <w:t>о праве гражданина, обратившегося за получением государственной социальной помощи в виде денежной выплаты в форме социального пособия (далее - социальное пособие) по месту пребывания, на получение по месту жительства меры социальной поддержки по оплате не ниже 50 процентов стоимости твердого топлива, установленной в соответствии с федеральным законодательством и (или) законодательством Кемеровской области, а также о праве на субсидию на оплату жилого помещения и коммунальных услуг на день обращения за социальным пособием.</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необходимости проведения проверки принимается руководителем уполномоченного органа.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решения о проведении комиссионного обследования жилищно-бытовых условий, гражданин уведомляется о дате проведения проверки в течение 2 рабочих дней со дня его обращения в уполномоченный орган.</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5 рабочих дней со дня уведомления гражданина о проведении проверки уполномоченный орган проводит комиссионное обследование жилищно-бытовых условий гражданина, по результатам которого составляется акт обследования жилищно-бытовых условий (в случае если члены семьи имеют разную регистрацию по месту жительства (месту пребывания), но фактически проживают совместно, в таком акте подтверждается указанный факт).</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Социальное пособие не назначается, если гражданину (его семье) в течение календарного года предоставлялась натуральная помощь, установленная </w:t>
      </w:r>
      <w:hyperlink r:id="rId27" w:history="1">
        <w:r>
          <w:rPr>
            <w:rFonts w:ascii="Calibri" w:hAnsi="Calibri" w:cs="Calibri"/>
            <w:color w:val="0000FF"/>
          </w:rPr>
          <w:t>абзацем третьим пункта 1 статьи 2-1</w:t>
        </w:r>
      </w:hyperlink>
      <w:r>
        <w:rPr>
          <w:rFonts w:ascii="Calibri" w:hAnsi="Calibri" w:cs="Calibri"/>
        </w:rPr>
        <w:t xml:space="preserve"> Закона. Для определения права на получение социального пособия уполномоченным </w:t>
      </w:r>
      <w:r>
        <w:rPr>
          <w:rFonts w:ascii="Calibri" w:hAnsi="Calibri" w:cs="Calibri"/>
        </w:rPr>
        <w:lastRenderedPageBreak/>
        <w:t>органом проверяется указанный факт.</w:t>
      </w:r>
    </w:p>
    <w:p w:rsidR="00045BA2" w:rsidRDefault="00045BA2">
      <w:pPr>
        <w:widowControl w:val="0"/>
        <w:autoSpaceDE w:val="0"/>
        <w:autoSpaceDN w:val="0"/>
        <w:adjustRightInd w:val="0"/>
        <w:spacing w:after="0" w:line="240" w:lineRule="auto"/>
        <w:ind w:firstLine="540"/>
        <w:jc w:val="both"/>
        <w:rPr>
          <w:rFonts w:ascii="Calibri" w:hAnsi="Calibri" w:cs="Calibri"/>
        </w:rPr>
      </w:pPr>
      <w:bookmarkStart w:id="10" w:name="Par107"/>
      <w:bookmarkEnd w:id="10"/>
      <w:r>
        <w:rPr>
          <w:rFonts w:ascii="Calibri" w:hAnsi="Calibri" w:cs="Calibri"/>
        </w:rPr>
        <w:t>При обращении гражданина, имеющего ребенка (детей) в возрасте до трех лет, по месту жительства, уполномоченный орган использует имеющиеся сведения о факте получения (неполучения) им в текущем календарном году справок о признании семьи малоимущей и нуждающейся в государственной социальной помощи для бесплатного обеспечения детей первых трех лет жизни специальными молочными продуктами детского питания. При обращении такого гражданина по месту пребывания в течение 2 рабочих дней с даты его обращения уполномоченный орган направляет запрос в уполномоченный орган по месту жительства об истребовании указанных сведений.</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гражданином в заявлении указываются сведения о непредоставлении в текущем году медицинской организацией по месту наблюдения ребенка справок на получение определенного вида бесплатного детского питания, то гражданином представляется справка, указанная в </w:t>
      </w:r>
      <w:hyperlink w:anchor="Par79" w:history="1">
        <w:r>
          <w:rPr>
            <w:rFonts w:ascii="Calibri" w:hAnsi="Calibri" w:cs="Calibri"/>
            <w:color w:val="0000FF"/>
          </w:rPr>
          <w:t>абзаце седьмом пункта 2.2</w:t>
        </w:r>
      </w:hyperlink>
      <w:r>
        <w:rPr>
          <w:rFonts w:ascii="Calibri" w:hAnsi="Calibri" w:cs="Calibri"/>
        </w:rPr>
        <w:t xml:space="preserve"> настоящего Порядка.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При обращении гражданина, проживающего в жилом помещении с печным отоплением по месту жительства и претендующего на получение социального пособия, установленного </w:t>
      </w:r>
      <w:hyperlink r:id="rId28" w:history="1">
        <w:r>
          <w:rPr>
            <w:rFonts w:ascii="Calibri" w:hAnsi="Calibri" w:cs="Calibri"/>
            <w:color w:val="0000FF"/>
          </w:rPr>
          <w:t>пунктом 2-1</w:t>
        </w:r>
      </w:hyperlink>
      <w:r>
        <w:rPr>
          <w:rFonts w:ascii="Calibri" w:hAnsi="Calibri" w:cs="Calibri"/>
        </w:rPr>
        <w:t xml:space="preserve"> Закона, уполномоченный орган использует имеющиеся сведения о праве гражданина на получение меры социальной поддержки по оплате не ниже 50 процентов стоимости твердого топлива, установленной в соответствии с федеральным законодательством и (или) законодательством Кемеровской области, а также о праве на субсидию на оплату жилого помещения и коммунальных услуг на день обращения за социальным пособием.</w:t>
      </w:r>
    </w:p>
    <w:p w:rsidR="00045BA2" w:rsidRDefault="00045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28.10.2014 N 440)</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обращении гражданина, проживающего в жилом помещении с печным отоплением по месту пребывания и претендующего на получение социального пособия, установленного </w:t>
      </w:r>
      <w:hyperlink r:id="rId30" w:history="1">
        <w:r>
          <w:rPr>
            <w:rFonts w:ascii="Calibri" w:hAnsi="Calibri" w:cs="Calibri"/>
            <w:color w:val="0000FF"/>
          </w:rPr>
          <w:t>пунктом 2-1</w:t>
        </w:r>
      </w:hyperlink>
      <w:r>
        <w:rPr>
          <w:rFonts w:ascii="Calibri" w:hAnsi="Calibri" w:cs="Calibri"/>
        </w:rPr>
        <w:t xml:space="preserve"> Закона, в случае принятия руководителем уполномоченного органа решения о необходимости проведения проверки в соответствии с абзацем шестым </w:t>
      </w:r>
      <w:hyperlink w:anchor="Par97" w:history="1">
        <w:r>
          <w:rPr>
            <w:rFonts w:ascii="Calibri" w:hAnsi="Calibri" w:cs="Calibri"/>
            <w:color w:val="0000FF"/>
          </w:rPr>
          <w:t>пункта 3.1</w:t>
        </w:r>
      </w:hyperlink>
      <w:r>
        <w:rPr>
          <w:rFonts w:ascii="Calibri" w:hAnsi="Calibri" w:cs="Calibri"/>
        </w:rPr>
        <w:t xml:space="preserve"> настоящего Порядка уполномоченный орган в течение 2 рабочих дней с даты обращения гражданина направляет запрос в уполномоченный орган:</w:t>
      </w:r>
    </w:p>
    <w:p w:rsidR="00045BA2" w:rsidRDefault="00045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28.10.2014 N 440)</w:t>
      </w:r>
    </w:p>
    <w:p w:rsidR="00045BA2" w:rsidRDefault="00045BA2">
      <w:pPr>
        <w:widowControl w:val="0"/>
        <w:autoSpaceDE w:val="0"/>
        <w:autoSpaceDN w:val="0"/>
        <w:adjustRightInd w:val="0"/>
        <w:spacing w:after="0" w:line="240" w:lineRule="auto"/>
        <w:ind w:firstLine="540"/>
        <w:jc w:val="both"/>
        <w:rPr>
          <w:rFonts w:ascii="Calibri" w:hAnsi="Calibri" w:cs="Calibri"/>
        </w:rPr>
      </w:pPr>
      <w:bookmarkStart w:id="11" w:name="Par113"/>
      <w:bookmarkEnd w:id="11"/>
      <w:r>
        <w:rPr>
          <w:rFonts w:ascii="Calibri" w:hAnsi="Calibri" w:cs="Calibri"/>
        </w:rPr>
        <w:t>по месту жительства гражданина в пределах Кемеровской области о праве на получение меры социальной поддержки по оплате не ниже 50 процентов стоимости твердого топлива, установленной в соответствии с федеральным законодательством и (или) законодательством Кемеровской области на день обращения за социальным пособием;</w:t>
      </w:r>
    </w:p>
    <w:p w:rsidR="00045BA2" w:rsidRDefault="00045BA2">
      <w:pPr>
        <w:widowControl w:val="0"/>
        <w:autoSpaceDE w:val="0"/>
        <w:autoSpaceDN w:val="0"/>
        <w:adjustRightInd w:val="0"/>
        <w:spacing w:after="0" w:line="240" w:lineRule="auto"/>
        <w:ind w:firstLine="540"/>
        <w:jc w:val="both"/>
        <w:rPr>
          <w:rFonts w:ascii="Calibri" w:hAnsi="Calibri" w:cs="Calibri"/>
        </w:rPr>
      </w:pPr>
      <w:bookmarkStart w:id="12" w:name="Par114"/>
      <w:bookmarkEnd w:id="12"/>
      <w:r>
        <w:rPr>
          <w:rFonts w:ascii="Calibri" w:hAnsi="Calibri" w:cs="Calibri"/>
        </w:rPr>
        <w:t>по месту жительства гражданина в пределах Кемеровской области или иного субъекта Российской Федерации о праве на субсидию на оплату жилого помещения и коммунальных услуг на день обращения за социальным пособием.</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Ответы на запросы, указанные в </w:t>
      </w:r>
      <w:hyperlink w:anchor="Par107" w:history="1">
        <w:r>
          <w:rPr>
            <w:rFonts w:ascii="Calibri" w:hAnsi="Calibri" w:cs="Calibri"/>
            <w:color w:val="0000FF"/>
          </w:rPr>
          <w:t>абзаце втором пункта 3.2</w:t>
        </w:r>
      </w:hyperlink>
      <w:r>
        <w:rPr>
          <w:rFonts w:ascii="Calibri" w:hAnsi="Calibri" w:cs="Calibri"/>
        </w:rPr>
        <w:t xml:space="preserve">, </w:t>
      </w:r>
      <w:hyperlink w:anchor="Par113" w:history="1">
        <w:r>
          <w:rPr>
            <w:rFonts w:ascii="Calibri" w:hAnsi="Calibri" w:cs="Calibri"/>
            <w:color w:val="0000FF"/>
          </w:rPr>
          <w:t>абзацах третьем</w:t>
        </w:r>
      </w:hyperlink>
      <w:r>
        <w:rPr>
          <w:rFonts w:ascii="Calibri" w:hAnsi="Calibri" w:cs="Calibri"/>
        </w:rPr>
        <w:t xml:space="preserve"> и </w:t>
      </w:r>
      <w:hyperlink w:anchor="Par114" w:history="1">
        <w:r>
          <w:rPr>
            <w:rFonts w:ascii="Calibri" w:hAnsi="Calibri" w:cs="Calibri"/>
            <w:color w:val="0000FF"/>
          </w:rPr>
          <w:t>четвертом пункта 3.3</w:t>
        </w:r>
      </w:hyperlink>
      <w:r>
        <w:rPr>
          <w:rFonts w:ascii="Calibri" w:hAnsi="Calibri" w:cs="Calibri"/>
        </w:rPr>
        <w:t xml:space="preserve"> настоящего Порядка в части ответа на запрос по месту жительства гражданина в пределах Кемеровской области, уполномоченные органы направляют в течение 5 рабочих дней.</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 представленным сведениям от гражданина, а также сведениям, полученным в ходе проверки (в случае если она проводилась), уполномоченным органом осуществляется расчет среднедушевого дохода семьи или одиноко проживающего гражданина, определяется право на социальное пособие и его размер.</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среднедушевого дохода семьи или одиноко проживающего гражданина оформляется отдельным документом уполномоченного органа и брошюруется в личное дело.</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Уполномоченный орган в течение 10 рабочих дней с даты принятия заявления о предоставлении государственной социальной помощи в виде социального пособия и документов, необходимых для его назначения, принимает решение о назначении государственной социальной помощи в виде социального пособия либо решение об отказе в назначении государственной социальной помощи в виде социального пособия.</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отказе в назначении государственной социальной помощи в виде социального пособия оформляется в двух экземплярах, один из которых в течение 1 рабочего дня со дня вынесения указанного решения направляется гражданину в форме, обеспечивающей возможность подтверждения факта его получения.</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уполномоченным органом дополнительной проверки, указанной в </w:t>
      </w:r>
      <w:hyperlink w:anchor="Par97" w:history="1">
        <w:r>
          <w:rPr>
            <w:rFonts w:ascii="Calibri" w:hAnsi="Calibri" w:cs="Calibri"/>
            <w:color w:val="0000FF"/>
          </w:rPr>
          <w:t xml:space="preserve">пункте </w:t>
        </w:r>
        <w:r>
          <w:rPr>
            <w:rFonts w:ascii="Calibri" w:hAnsi="Calibri" w:cs="Calibri"/>
            <w:color w:val="0000FF"/>
          </w:rPr>
          <w:lastRenderedPageBreak/>
          <w:t>3.1</w:t>
        </w:r>
      </w:hyperlink>
      <w:r>
        <w:rPr>
          <w:rFonts w:ascii="Calibri" w:hAnsi="Calibri" w:cs="Calibri"/>
        </w:rPr>
        <w:t xml:space="preserve"> настоящего Порядка, за исключением ее проведения в соответствии с </w:t>
      </w:r>
      <w:hyperlink w:anchor="Par102" w:history="1">
        <w:r>
          <w:rPr>
            <w:rFonts w:ascii="Calibri" w:hAnsi="Calibri" w:cs="Calibri"/>
            <w:color w:val="0000FF"/>
          </w:rPr>
          <w:t>абзацем шестым пункта 3.1</w:t>
        </w:r>
      </w:hyperlink>
      <w:r>
        <w:rPr>
          <w:rFonts w:ascii="Calibri" w:hAnsi="Calibri" w:cs="Calibri"/>
        </w:rPr>
        <w:t xml:space="preserve"> настоящего Порядка по месту жительства гражданина в пределах Кемеровской области, соответствующее решение выносится не позднее чем через 30 рабочих дней с даты принятия заявления и документов, необходимых для назначения социального пособия.</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Основаниями для вынесения решения об отказе в назначении государственной социальной помощи в виде социального пособия являются:</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3.7.1. Отсутствие права на государственную социальную помощь в виде социального пособия в соответствии с </w:t>
      </w:r>
      <w:hyperlink r:id="rId32" w:history="1">
        <w:r>
          <w:rPr>
            <w:rFonts w:ascii="Calibri" w:hAnsi="Calibri" w:cs="Calibri"/>
            <w:color w:val="0000FF"/>
          </w:rPr>
          <w:t>Законом</w:t>
        </w:r>
      </w:hyperlink>
      <w:r>
        <w:rPr>
          <w:rFonts w:ascii="Calibri" w:hAnsi="Calibri" w:cs="Calibri"/>
        </w:rPr>
        <w:t>.</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Представление гражданином неполных и (или) недостоверных сведений о составе семьи, доходах и принадлежащем ему (его семье) имуществе на праве собственности.</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Социальное пособие выплачивается единовременно в течение календарного года.</w:t>
      </w: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jc w:val="center"/>
        <w:outlineLvl w:val="1"/>
        <w:rPr>
          <w:rFonts w:ascii="Calibri" w:hAnsi="Calibri" w:cs="Calibri"/>
        </w:rPr>
      </w:pPr>
      <w:bookmarkStart w:id="13" w:name="Par126"/>
      <w:bookmarkEnd w:id="13"/>
      <w:r>
        <w:rPr>
          <w:rFonts w:ascii="Calibri" w:hAnsi="Calibri" w:cs="Calibri"/>
        </w:rPr>
        <w:t>4. Правила и условия назначения государственной социальной</w:t>
      </w:r>
    </w:p>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t>помощи в виде денежной выплаты в форме денежной выплаты</w:t>
      </w:r>
    </w:p>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t>на основании социального контракта</w:t>
      </w: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ind w:firstLine="540"/>
        <w:jc w:val="both"/>
        <w:rPr>
          <w:rFonts w:ascii="Calibri" w:hAnsi="Calibri" w:cs="Calibri"/>
        </w:rPr>
      </w:pPr>
      <w:bookmarkStart w:id="14" w:name="Par130"/>
      <w:bookmarkEnd w:id="14"/>
      <w:r>
        <w:rPr>
          <w:rFonts w:ascii="Calibri" w:hAnsi="Calibri" w:cs="Calibri"/>
        </w:rPr>
        <w:t>4.1. В случае сомнения в достоверности информации, представленной гражданином в заявлении о предоставлении государственной социальной помощи в виде денежной выплаты на основании социального контракта, уполномоченным органом дополнительно проверяются следующие сведения:</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месте жительства (месте пребывания) семьи или одиноко проживающего гражданина;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доходах членов семьи или одиноко проживающего гражданина, в том числе доходах от принадлежащего имущества на праве собственности (за исключением документов и (или) информации, полученных в рамках межведомственного взаимодействия);</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степени родства и (или) свойства членов семьи, их совместном проживании и ведении совместного хозяйства.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необходимости проведения проверки принимается руководителем уполномоченного органа.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решения о проведении комиссионного обследования жилищно-бытовых условий гражданин уведомляется о дате проведения проверки в течение 2 рабочих дней со дня его обращения в уполномоченный орган.</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5 рабочих дней со дня уведомления гражданина о проведении проверки уполномоченный орган проводит комиссионное обследование жилищно-бытовых условий гражданина, по результатам которого составляется акт обследования жилищно-бытовых условий (в случае, если члены семьи имеют разную регистрацию по месту жительства (месту пребывания), но фактически проживают совместно, в таком акте подтверждается указанный факт).</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Уполномоченный орган в течение 10 рабочих дней, а в случае проведения проверки в соответствии с </w:t>
      </w:r>
      <w:hyperlink w:anchor="Par130" w:history="1">
        <w:r>
          <w:rPr>
            <w:rFonts w:ascii="Calibri" w:hAnsi="Calibri" w:cs="Calibri"/>
            <w:color w:val="0000FF"/>
          </w:rPr>
          <w:t>пунктом 4.1</w:t>
        </w:r>
      </w:hyperlink>
      <w:r>
        <w:rPr>
          <w:rFonts w:ascii="Calibri" w:hAnsi="Calibri" w:cs="Calibri"/>
        </w:rPr>
        <w:t xml:space="preserve"> настоящего Порядка в течение 30 рабочих дней с даты обращения за государственной социальной помощью в виде денежной выплаты в форме денежной выплаты на основании социального контракта (далее - денежная выплата на основании социального контракта) принимает решение об отказе в назначении государственной социальной помощи в виде денежной выплаты на основании социального контракта.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Основаниями для вынесения уполномоченным органом решения об отказе в назначении государственной социальной помощи в виде денежной выплаты на основании социального контракта, являются:</w:t>
      </w:r>
    </w:p>
    <w:p w:rsidR="00045BA2" w:rsidRDefault="00045BA2">
      <w:pPr>
        <w:widowControl w:val="0"/>
        <w:autoSpaceDE w:val="0"/>
        <w:autoSpaceDN w:val="0"/>
        <w:adjustRightInd w:val="0"/>
        <w:spacing w:after="0" w:line="240" w:lineRule="auto"/>
        <w:ind w:firstLine="540"/>
        <w:jc w:val="both"/>
        <w:rPr>
          <w:rFonts w:ascii="Calibri" w:hAnsi="Calibri" w:cs="Calibri"/>
        </w:rPr>
      </w:pPr>
      <w:bookmarkStart w:id="15" w:name="Par139"/>
      <w:bookmarkEnd w:id="15"/>
      <w:r>
        <w:rPr>
          <w:rFonts w:ascii="Calibri" w:hAnsi="Calibri" w:cs="Calibri"/>
        </w:rPr>
        <w:t xml:space="preserve">4.3.1. Отсутствие права на государственную социальную помощь в виде денежной выплаты на основании социального контракта в соответствии с </w:t>
      </w:r>
      <w:hyperlink r:id="rId33" w:history="1">
        <w:r>
          <w:rPr>
            <w:rFonts w:ascii="Calibri" w:hAnsi="Calibri" w:cs="Calibri"/>
            <w:color w:val="0000FF"/>
          </w:rPr>
          <w:t>Законом</w:t>
        </w:r>
      </w:hyperlink>
      <w:r>
        <w:rPr>
          <w:rFonts w:ascii="Calibri" w:hAnsi="Calibri" w:cs="Calibri"/>
        </w:rPr>
        <w:t>.</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 Представление гражданином неполных и (или) недостоверных сведений о составе семьи, доходах и принадлежащем ему (его семье) имуществе на праве собственности.</w:t>
      </w:r>
    </w:p>
    <w:p w:rsidR="00045BA2" w:rsidRDefault="00045BA2">
      <w:pPr>
        <w:widowControl w:val="0"/>
        <w:autoSpaceDE w:val="0"/>
        <w:autoSpaceDN w:val="0"/>
        <w:adjustRightInd w:val="0"/>
        <w:spacing w:after="0" w:line="240" w:lineRule="auto"/>
        <w:ind w:firstLine="540"/>
        <w:jc w:val="both"/>
        <w:rPr>
          <w:rFonts w:ascii="Calibri" w:hAnsi="Calibri" w:cs="Calibri"/>
        </w:rPr>
      </w:pPr>
      <w:bookmarkStart w:id="16" w:name="Par141"/>
      <w:bookmarkEnd w:id="16"/>
      <w:r>
        <w:rPr>
          <w:rFonts w:ascii="Calibri" w:hAnsi="Calibri" w:cs="Calibri"/>
        </w:rPr>
        <w:t xml:space="preserve">4.3.3. Истечение менее 3 лет со дня вынесения решения о расторжении социального контракта по основаниям, указанным в </w:t>
      </w:r>
      <w:hyperlink w:anchor="Par207" w:history="1">
        <w:r>
          <w:rPr>
            <w:rFonts w:ascii="Calibri" w:hAnsi="Calibri" w:cs="Calibri"/>
            <w:color w:val="0000FF"/>
          </w:rPr>
          <w:t>подпунктах 4.18.1</w:t>
        </w:r>
      </w:hyperlink>
      <w:r>
        <w:rPr>
          <w:rFonts w:ascii="Calibri" w:hAnsi="Calibri" w:cs="Calibri"/>
        </w:rPr>
        <w:t xml:space="preserve"> - </w:t>
      </w:r>
      <w:hyperlink w:anchor="Par209" w:history="1">
        <w:r>
          <w:rPr>
            <w:rFonts w:ascii="Calibri" w:hAnsi="Calibri" w:cs="Calibri"/>
            <w:color w:val="0000FF"/>
          </w:rPr>
          <w:t>4.18.3</w:t>
        </w:r>
      </w:hyperlink>
      <w:r>
        <w:rPr>
          <w:rFonts w:ascii="Calibri" w:hAnsi="Calibri" w:cs="Calibri"/>
        </w:rPr>
        <w:t xml:space="preserve"> настоящего Порядка.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отказе в назначении государственной социальной помощи в виде денежной выплаты на основании социального контракта оформляется в двух экземплярах, один из которых в течение 1 рабочего дня со дня его вынесения направляется гражданину в форме, </w:t>
      </w:r>
      <w:r>
        <w:rPr>
          <w:rFonts w:ascii="Calibri" w:hAnsi="Calibri" w:cs="Calibri"/>
        </w:rPr>
        <w:lastRenderedPageBreak/>
        <w:t>обеспечивающей возможность подтверждения факта его получения.</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По представленным сведениям от гражданина, а также сведениям, полученным в ходе проверки (в случае если она проводилась), уполномоченным органом осуществляется расчет среднедушевого дохода семьи или одиноко проживающего гражданина, определяется право для дальнейшего рассмотрения представленных гражданином заявления и документов в порядке, установленном настоящим разделом.</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среднедушевого дохода семьи или одиноко проживающего гражданина оформляется отдельным документом уполномоченного органа и брошюруется в личное дело.</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Денежная выплата на основании социального контракта предоставляется на основании социального контракта, заключенного по форме, утвержденной постановлением Коллегии Администрации Кемеровской области, составленного с учетом </w:t>
      </w:r>
      <w:hyperlink w:anchor="Par678" w:history="1">
        <w:r>
          <w:rPr>
            <w:rFonts w:ascii="Calibri" w:hAnsi="Calibri" w:cs="Calibri"/>
            <w:color w:val="0000FF"/>
          </w:rPr>
          <w:t>программы</w:t>
        </w:r>
      </w:hyperlink>
      <w:r>
        <w:rPr>
          <w:rFonts w:ascii="Calibri" w:hAnsi="Calibri" w:cs="Calibri"/>
        </w:rPr>
        <w:t xml:space="preserve"> социальной адаптации по форме согласно приложению N 3 к настоящему Порядку, утвержденной на основании решения о предоставлении государственной социальной помощи в виде денежной выплаты на основании социального контракта.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Социальный контракт подписывается руководителем уполномоченного органа и гражданином.</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социальной адаптации разрабатывается на срок действия социального контракта и подписывается членами комиссии, ответственными за мероприятия, включенные в указанную программу, гражданином и утверждается руководителем уполномоченного органа.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Решение о предоставлении государственной социальной помощи в виде денежной выплаты на основании социального контракта или решение об отказе в предоставлении государственной социальной помощи в виде денежной выплаты на основании социального контракта выносит комиссия по принятию решений о предоставлении государственной социальной помощи в виде денежной выплаты на основании социального контракта (далее - комиссия), за исключением вынесения решения об отказе в предоставлении государственной социальной помощи в виде денежной выплаты на основании социального контракта по основаниям, указанным в </w:t>
      </w:r>
      <w:hyperlink w:anchor="Par139" w:history="1">
        <w:r>
          <w:rPr>
            <w:rFonts w:ascii="Calibri" w:hAnsi="Calibri" w:cs="Calibri"/>
            <w:color w:val="0000FF"/>
          </w:rPr>
          <w:t>подпунктах 4.3.1</w:t>
        </w:r>
      </w:hyperlink>
      <w:r>
        <w:rPr>
          <w:rFonts w:ascii="Calibri" w:hAnsi="Calibri" w:cs="Calibri"/>
        </w:rPr>
        <w:t xml:space="preserve"> - </w:t>
      </w:r>
      <w:hyperlink w:anchor="Par141" w:history="1">
        <w:r>
          <w:rPr>
            <w:rFonts w:ascii="Calibri" w:hAnsi="Calibri" w:cs="Calibri"/>
            <w:color w:val="0000FF"/>
          </w:rPr>
          <w:t>4.3.3</w:t>
        </w:r>
      </w:hyperlink>
      <w:r>
        <w:rPr>
          <w:rFonts w:ascii="Calibri" w:hAnsi="Calibri" w:cs="Calibri"/>
        </w:rPr>
        <w:t xml:space="preserve"> настоящего Порядка.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Комиссией также принимаются решение о расторжении социального контракта, решение о продлении срока действия социального контракта, решение об аннулировании ранее принятого решения о предоставлении государственной социальной помощи в виде денежной выплаты на основании социального контракта.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принятия решений, указанных в настоящем пункте, комиссия вправе:</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привлекать для участия в работе должностных лиц и специалистов органов местного самоуправления, организаций, расположенных на территории муниципального образования (по согласованию);</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приглашать на заседания комиссии гражданина, обратившегося за денежной выплатой на основании социального контракта от имени своей семьи (членов его семьи) или от себя лично (если он одиноко проживающий), и заслушивать его (их) пояснения.</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Уполномоченным органом:</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предоставлении государственной социальной помощи в виде денежной выплаты на основании социального контракта, документы, необходимые для ее назначения, акт обследования жилищно-бытовых условий (в случае если проводилась проверка и уполномоченным органом не вынесено решение об отказе в предоставлении государственной социальной помощи в виде денежной выплаты на основании социального контракта) (далее - пакет документов) брошюруются;</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пакет документов (при неоднократном обращении за предоставлением денежной выплаты на основании социального контракта, личное дело на этого гражданина (семью), хранящееся в уполномоченном органе в течение срока, установленного </w:t>
      </w:r>
      <w:hyperlink w:anchor="Par241" w:history="1">
        <w:r>
          <w:rPr>
            <w:rFonts w:ascii="Calibri" w:hAnsi="Calibri" w:cs="Calibri"/>
            <w:color w:val="0000FF"/>
          </w:rPr>
          <w:t>абзацем третьим пункта 6.2</w:t>
        </w:r>
      </w:hyperlink>
      <w:r>
        <w:rPr>
          <w:rFonts w:ascii="Calibri" w:hAnsi="Calibri" w:cs="Calibri"/>
        </w:rPr>
        <w:t xml:space="preserve"> настоящего Порядка) направляется в комиссию не позднее 10 рабочих дней с даты обращения гражданина за денежной выплатой на основании социального контракта. В течение указанного срока направляется извещение гражданину о направлении пакета документов в комиссию для дальнейшего рассмотрения и принятия решения о предоставлении государственной социальной помощи в виде денежной выплаты на основании социального контракта или решения об отказе в предоставлении государственной социальной помощи в виде денежной выплаты на основании </w:t>
      </w:r>
      <w:r>
        <w:rPr>
          <w:rFonts w:ascii="Calibri" w:hAnsi="Calibri" w:cs="Calibri"/>
        </w:rPr>
        <w:lastRenderedPageBreak/>
        <w:t>социального контракта.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После поступления документов от уполномоченного органа комиссия с учетом информации о проблемах семьи (одиноко проживающего гражданина) и предложений о ее (его) возможностях по выходу из трудной жизненной ситуации, изложенных в заявлении о предоставлении государственной социальной помощи в виде денежной выплаты на основании социального контракта: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ответственных членов комиссии для разработки проекта программы социальной адаптации (далее - ответственные члены комиссии);</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уведомляет гражданина о дате встречи с ответственными членами комиссии (при необходимости - о дате его посещения по месту жительства [месту пребывания]) с целью проработки указанных в заявлении предложений и совместном составлении проекта программы социальной адаптации.</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программы социальной адаптации должны быть направлены:</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реализацию трудового потенциала получателей денежной выплаты на основании социального контракта;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повышение уровня и качества жизни малоимущей семьи или малоимущего одиноко проживающего гражданина за счет постоянных самостоятельных источников дохода в денежной форме;</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социальную реабилитацию членов малоимущей семьи или малоимущего одиноко проживающего гражданина;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повышение социальной ответственности получателей денежной выплаты на основании социального контракта, снижение иждивенческого мотива их поведения.</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Ответственные члены комиссии в назначенную дату совместно с гражданином (при необходимости с совершеннолетними членами его семьи):</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прорабатывают предложения по преодолению трудной жизненной ситуации, изложенные в заявлении о предоставлении государственной социальной помощи в виде денежной выплаты на основании социального контракта;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составляют и подписывают проект программы социальной адаптации в двух экземплярах. Если на основе проведенного анализа усматривается неэффективность, невозможность выполнения гражданином (членами семьи) мероприятий проекта программы социальной адаптации дополнительно составляется соответствующее заключение.</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Проект программы социальной адаптации и, если имеется, заключение о неэффективности и (или) невозможности выполнения гражданином (членами семьи) мероприятий проекта программы социальной адаптации ответственными членами комиссии вносятся на рассмотрение комиссии.</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все документы на гражданина, представленные уполномоченным органом и ответственными членами комиссии;</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выносит решение о предоставлении государственной социальной помощи в виде денежной выплаты на основании социального контракта или решение об отказе в предоставлении государственной социальной помощи в виде денежной выплаты на основании социального контракта. Указанные решения выносятся не позднее 30 рабочих дней с даты обращения в уполномоченный орган за денежной выплатой на основании социального контракта и вместе с проектом программы социальной адаптации и другими документами, представленными на гражданина, передаются в уполномоченный орган.</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отказе в предоставлении государственной социальной помощи в виде денежной выплаты на основании социального контракта оформляется в двух экземплярах. Решение об отказе в предоставлении государственной социальной помощи в виде денежной выплаты на основании социального контракта или уведомление о принятом решении о предоставлении государственной социальной помощи в виде денежной выплаты на основании социального контракта направляется уполномоченным органом гражданину в течение 1 рабочего дня со дня вынесения соответствующего решения в форме, обеспечивающей возможность подтверждения факта его получения.</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вынесения решения об отказе в предоставлении государственной социальной </w:t>
      </w:r>
      <w:r>
        <w:rPr>
          <w:rFonts w:ascii="Calibri" w:hAnsi="Calibri" w:cs="Calibri"/>
        </w:rPr>
        <w:lastRenderedPageBreak/>
        <w:t>помощи в виде денежной выплаты на основании социального контракта проект программы социальной адаптации руководителем уполномоченного органа не утверждается.</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Основаниями для вынесения комиссией решения об отказе в назначении государственной социальной помощи в виде денежной выплаты на основании социального контракта, являются:</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4.11.1. Согласие комиссии с фактами, изложенными в заключении о неэффективности и (или) невозможности выполнения гражданином (членами семьи) мероприятий проекта программы социальной адаптации.</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4.11.2. Непринятие гражданином участия в разработке программы социальной адаптации, несогласование мероприятий указанной программы, отказ в подписании программы социальной адаптации.</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В случае принятия комиссией решения о предоставлении государственной социальной помощи в виде денежной выплаты на основании социального контракта в течение 10 рабочих дней со дня получения уведомления о принятом решении о предоставлении государственной социальной помощи в виде денежной выплаты на основании социального контракта руководителем уполномоченного органа: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утверждается проект программы социальной адаптации;</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совместно с гражданином подписывается социальный контракт, подготовленный уполномоченным органом в двух экземплярах.</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социального контракта основывается на следующих принципах:</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добровольность участия;</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исполнения условий социального контракта;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подход при определении условий социального контракта;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характер денежной выплаты на основании социального контракта.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одному экземпляру программы социальной адаптации и социальному контракту передается гражданину, вторые экземпляры указанных документов остаются в уполномоченном органе. Копии указанных документов предоставляются комиссии.</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В случае если гражданин в течение 10 рабочих дней со дня получения уведомления о принятом решении о предоставлении государственной социальной помощи в виде денежной выплаты на основании социального контракта не явился в уполномоченный орган на подписание социального контракта, не уведомив в течение указанного срока уполномоченный орган о переносе срока подписания социального контракта ввиду непредвиденных обстоятельств, либо отказался от подписания социального контракта, уполномоченный орган все имеющиеся документы в отношении такого гражданина направляет в комиссию с сопроводительным письмом, в котором указываются причины их направления. Срок, на который гражданин вправе перенести подписание социального контракта, не должен превышать 5 рабочих дней.</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документов, представленных уполномоченным органом, комиссия выносит решение об аннулировании ранее принятого решения о предоставлении государственной социальной помощи в виде денежной выплаты на основании социального контракта. Указанное решение уполномоченным органом направляется гражданину в течение 1 рабочего дня со дня его вынесения в форме, обеспечивающей возможность подтверждения факта его получения.</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Основаниями для вынесения комиссией решения об аннулировании ранее принятого решения о предоставлении государственной социальной помощи в виде денежной выплаты на основании социального контракта являются:</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4.14.1. Неявка гражданина в назначенный уполномоченным органом срок для подписания социального контракта.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4.14.2. Отказ гражданина от подписания социального контракта.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Социальный контракт заключается на срок от трех месяцев до одного года исходя из содержания программы социальной адаптации. При наличии уважительных причин, подтвержденных соответствующими документами, препятствующих выполнению гражданином социального контракта, указанный срок может быть продлен уполномоченным органом на срок не более 6 месяцев.</w:t>
      </w:r>
    </w:p>
    <w:p w:rsidR="00045BA2" w:rsidRDefault="00045BA2">
      <w:pPr>
        <w:widowControl w:val="0"/>
        <w:autoSpaceDE w:val="0"/>
        <w:autoSpaceDN w:val="0"/>
        <w:adjustRightInd w:val="0"/>
        <w:spacing w:after="0" w:line="240" w:lineRule="auto"/>
        <w:ind w:firstLine="540"/>
        <w:jc w:val="both"/>
        <w:rPr>
          <w:rFonts w:ascii="Calibri" w:hAnsi="Calibri" w:cs="Calibri"/>
        </w:rPr>
      </w:pPr>
      <w:bookmarkStart w:id="17" w:name="Par191"/>
      <w:bookmarkEnd w:id="17"/>
      <w:r>
        <w:rPr>
          <w:rFonts w:ascii="Calibri" w:hAnsi="Calibri" w:cs="Calibri"/>
        </w:rPr>
        <w:t>4.16. Основаниями для продления уполномоченным органом срока социального контракта являются:</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4.16.1. Болезнь.</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4.16.2. Длительное лечение.</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4.16.3. Смерть близких родственников.</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4.16.4. Несчастный случай.</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4.16.5. Стихийное бедствие.</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4.16.6. Эпидемия.</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4.16.7. Другие чрезвычайные, непреодолимые, не зависящие от его воли и действий обстоятельства, в связи с которыми гражданин оказывается неспособным выполнить принятые обязательства.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4.17. После подписания гражданином социального контракта ответственные члены комиссии в установленные программой социальной адаптации сроки исполнения мероприятий осуществляют контроль по их выполнению, анализируют эффективность выполнения мероприятий программы социальной адаптации, устанавливают факт выполнения гражданином взятых на себя по социальному контракту обязательств. При осуществлении контроля ответственные члены комиссии вправе запрашивать от гражданина отчет о выполнении мероприятий программы социальной адаптации с приложением соответствующих документов, подтверждающих исполнение мероприятий, предложения о возможности продления срока действия социального контракта, изложенные в заявлении о продлении срока действия социального контракта, адресованном уполномоченному органу.</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 рабочего дня после каждой проведенной проверки ответственные члены комиссии письменно представляют в уполномоченный орган заключение о реализации гражданином мероприятий, если имеется, также представляется заявление о продлении срока действия социального контракта, подготовленное гражданином в адрес уполномоченного органа. В заключении ответственными членами комиссии при необходимости указываются предложения о возможности дальнейшей реализации мероприятий программы социальной адаптации, о продлении срока действия социального контракта (при наличии от гражданина заявления о продлении срока действия социального контракта).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если в представленном заключении указывается о невыполнении мероприятий, несоблюдении сроков их выполнения, об обнаружении нецелевого использования предоставленной денежной выплаты на основании социального контракта или обнаружении иных фактов, не позволяющих исполнить мероприятия программы социальной адаптации, в том числе по не зависящим от гражданина причинам, уполномоченный орган в течение 10 рабочих дней после представленного заключения расторгает социальный контракт (в одностороннем порядке) или продляет срок действия социального контракта с учетом оснований, предусмотренных </w:t>
      </w:r>
      <w:hyperlink w:anchor="Par191" w:history="1">
        <w:r>
          <w:rPr>
            <w:rFonts w:ascii="Calibri" w:hAnsi="Calibri" w:cs="Calibri"/>
            <w:color w:val="0000FF"/>
          </w:rPr>
          <w:t>пунктом 4.16</w:t>
        </w:r>
      </w:hyperlink>
      <w:r>
        <w:rPr>
          <w:rFonts w:ascii="Calibri" w:hAnsi="Calibri" w:cs="Calibri"/>
        </w:rPr>
        <w:t xml:space="preserve"> настоящего Порядка.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или продление срока действия социального контракта уполномоченный орган осуществляет на основании решения о расторжении социального контракта или решения о продлении срока действия социального контракта, вынесенного комиссией в течение 9 рабочих дней после представления ответственными членами комиссии в уполномоченный орган документов, предусмотренных абзацем вторым настоящего пункта.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расторжении социального контракта или решение о продлении срока действия социального контракта выносятся в двух экземплярах.</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в течение 1 рабочего дня со дня вынесения соответствующего решения направляет гражданину экземпляр решения о продлении срока действия социального контракта или решения о расторжении социального контракта. При этом решение о расторжении социального контракта направляется в случае, если гражданин проживает на территории муниципального образования, на котором реализует свои полномочия уполномоченный орган, заключивший социальный контракт. Указанные решения направляются в форме, обеспечивающей возможность подтверждения факта их получения.</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Вторые экземпляры указанных решений остаются в уполномоченном органе.</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4.18. Основаниями для вынесения комиссией решения о расторжении социального контракта являются:</w:t>
      </w:r>
    </w:p>
    <w:p w:rsidR="00045BA2" w:rsidRDefault="00045BA2">
      <w:pPr>
        <w:widowControl w:val="0"/>
        <w:autoSpaceDE w:val="0"/>
        <w:autoSpaceDN w:val="0"/>
        <w:adjustRightInd w:val="0"/>
        <w:spacing w:after="0" w:line="240" w:lineRule="auto"/>
        <w:ind w:firstLine="540"/>
        <w:jc w:val="both"/>
        <w:rPr>
          <w:rFonts w:ascii="Calibri" w:hAnsi="Calibri" w:cs="Calibri"/>
        </w:rPr>
      </w:pPr>
      <w:bookmarkStart w:id="18" w:name="Par207"/>
      <w:bookmarkEnd w:id="18"/>
      <w:r>
        <w:rPr>
          <w:rFonts w:ascii="Calibri" w:hAnsi="Calibri" w:cs="Calibri"/>
        </w:rPr>
        <w:t xml:space="preserve">4.18.1. Выезд семьи (одиноко проживающего гражданина) на новое место жительства (место пребывания) за пределы территории, на которой реализует свои полномочия </w:t>
      </w:r>
      <w:r>
        <w:rPr>
          <w:rFonts w:ascii="Calibri" w:hAnsi="Calibri" w:cs="Calibri"/>
        </w:rPr>
        <w:lastRenderedPageBreak/>
        <w:t>уполномоченный орган, заключивший социальный контракт.</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4.18.2. Невыполнение гражданином (членами его семьи) мероприятий программы социальной адаптации без уважительных причин по основаниям, указанным в </w:t>
      </w:r>
      <w:hyperlink w:anchor="Par191" w:history="1">
        <w:r>
          <w:rPr>
            <w:rFonts w:ascii="Calibri" w:hAnsi="Calibri" w:cs="Calibri"/>
            <w:color w:val="0000FF"/>
          </w:rPr>
          <w:t>пункте 4.16</w:t>
        </w:r>
      </w:hyperlink>
      <w:r>
        <w:rPr>
          <w:rFonts w:ascii="Calibri" w:hAnsi="Calibri" w:cs="Calibri"/>
        </w:rPr>
        <w:t xml:space="preserve"> настоящего Порядка.</w:t>
      </w:r>
    </w:p>
    <w:p w:rsidR="00045BA2" w:rsidRDefault="00045BA2">
      <w:pPr>
        <w:widowControl w:val="0"/>
        <w:autoSpaceDE w:val="0"/>
        <w:autoSpaceDN w:val="0"/>
        <w:adjustRightInd w:val="0"/>
        <w:spacing w:after="0" w:line="240" w:lineRule="auto"/>
        <w:ind w:firstLine="540"/>
        <w:jc w:val="both"/>
        <w:rPr>
          <w:rFonts w:ascii="Calibri" w:hAnsi="Calibri" w:cs="Calibri"/>
        </w:rPr>
      </w:pPr>
      <w:bookmarkStart w:id="19" w:name="Par209"/>
      <w:bookmarkEnd w:id="19"/>
      <w:r>
        <w:rPr>
          <w:rFonts w:ascii="Calibri" w:hAnsi="Calibri" w:cs="Calibri"/>
        </w:rPr>
        <w:t>4.18.3. Нецелевое использование предоставленной денежной выплаты на основании социального контракта.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4.18.4. Невыполнение гражданином (членами его семьи) мероприятий программы социальной адаптации по основаниям, указанным в </w:t>
      </w:r>
      <w:hyperlink w:anchor="Par191" w:history="1">
        <w:r>
          <w:rPr>
            <w:rFonts w:ascii="Calibri" w:hAnsi="Calibri" w:cs="Calibri"/>
            <w:color w:val="0000FF"/>
          </w:rPr>
          <w:t>пункте 4.16</w:t>
        </w:r>
      </w:hyperlink>
      <w:r>
        <w:rPr>
          <w:rFonts w:ascii="Calibri" w:hAnsi="Calibri" w:cs="Calibri"/>
        </w:rPr>
        <w:t xml:space="preserve"> настоящего Порядка, и отказавшимся продлить срок действия социального контракта.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4.18.5. Смерть одиноко проживающего гражданина.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4.19. При принятии комиссией решения о продлении срока действия социального контракта, утверждение проекта новой программы социальной адаптации, подписание соответствующих изменений в социальный контракт и дальнейшая работа с указанными документами осуществляется в порядке, установленном настоящим разделом.</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4.20. Гражданин имеет право неоднократно заключать социальный контракт, но не ранее, чем по истечении 3 лет со дня окончания срока действия предыдущего социального контракта.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наступлении событий, которые малоимущая семья или малоимущий одиноко проживающий гражданин не может преодолеть самостоятельно, право на денежную выплату на основании социального контракта однократно предоставляется до истечения указанного в абзаце первом настоящего пункта срока в порядке и на условиях, установленных настоящим Порядком для предоставления денежной выплаты на основании социального контракта. При этом право на назначение последующей указанной выплаты может наступить по истечении 3 лет со дня окончания срока действия социального контракта, заключенного в связи с наступлением указанных событий.</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 Денежная выплата на основании социального контракта на период действия социального контракта может предоставляться одновременно с оказанием других видов государственной социальной помощи, установленных </w:t>
      </w:r>
      <w:hyperlink r:id="rId34" w:history="1">
        <w:r>
          <w:rPr>
            <w:rFonts w:ascii="Calibri" w:hAnsi="Calibri" w:cs="Calibri"/>
            <w:color w:val="0000FF"/>
          </w:rPr>
          <w:t>Законом</w:t>
        </w:r>
      </w:hyperlink>
      <w:r>
        <w:rPr>
          <w:rFonts w:ascii="Calibri" w:hAnsi="Calibri" w:cs="Calibri"/>
        </w:rPr>
        <w:t>.</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Гражданин обязан письменно известить уполномоченный орган:</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изменениях в ранее заявленных сведениях, представленных для назначения денежной выплаты на основании социального контракта (сведений о составе семьи, доходах и принадлежащем им (ему) имуществе на праве собственности), - незамедлительно до подписания социального контракта;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событиях (причинах), не позволяющих обеспечить выполнение обязательств по социальному контракту, - в течение двух недель со дня наступления таких событий.</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В случае невозможности выполнения гражданином (заключившим социальный контракт от имени своей семьи) обязательств, взятых по социальному контракту (вследствие его болезни, смерти, иных причин) другой член семьи вправе претендовать на перезаключение социального контракта и выполнение принятых по нему обязательств.</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смерти одиноко проживающего гражданина социальный контракт прекращает свое действие с даты наступления указанного события.</w:t>
      </w: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jc w:val="center"/>
        <w:outlineLvl w:val="1"/>
        <w:rPr>
          <w:rFonts w:ascii="Calibri" w:hAnsi="Calibri" w:cs="Calibri"/>
        </w:rPr>
      </w:pPr>
      <w:bookmarkStart w:id="20" w:name="Par222"/>
      <w:bookmarkEnd w:id="20"/>
      <w:r>
        <w:rPr>
          <w:rFonts w:ascii="Calibri" w:hAnsi="Calibri" w:cs="Calibri"/>
        </w:rPr>
        <w:t>5. Правила выплаты социального пособия, денежной выплаты</w:t>
      </w:r>
    </w:p>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t>на основании социального контракта</w:t>
      </w: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Доставка социального пособия, денежной выплаты на основании социального контракта осуществляется организациями федеральной почтовой связи, кредитными организациями.</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Доставка социального пособия, денежной выплаты на основании социального контракта включает в себя передачу суммы гражданину путем вручения ее на дому или зачисления суммы указанных выплат на счет гражданина, открытый в кредитной организации.</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вправе выбрать по своему усмотрению организацию, осуществляющую доставку социального пособия, денежной выплаты на основании социального контракта, и письменно уведомить об этом уполномоченный орган.</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Денежная выплата на основании социального контракта выплачивается в порядке, установленном социальным контрактом.</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Денежная выплата на основании социального контракта, полученная гражданином, заключившим социальный контракт, должна быть использована в целях реализации социального контракта.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Денежная выплата на основании социального контракта, причитающаяся гражданину и не выплаченная своевременно по вине уполномоченного органа, предоставляется без ограничения срока, установленного социальным контрактом.</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Предоставление денежной выплаты на основании социального контракта прекращается в случае принятия решения о расторжении социального контракта.</w:t>
      </w: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jc w:val="center"/>
        <w:outlineLvl w:val="1"/>
        <w:rPr>
          <w:rFonts w:ascii="Calibri" w:hAnsi="Calibri" w:cs="Calibri"/>
        </w:rPr>
      </w:pPr>
      <w:bookmarkStart w:id="21" w:name="Par233"/>
      <w:bookmarkEnd w:id="21"/>
      <w:r>
        <w:rPr>
          <w:rFonts w:ascii="Calibri" w:hAnsi="Calibri" w:cs="Calibri"/>
        </w:rPr>
        <w:t>6. Правила учета личных дел</w:t>
      </w: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Уполномоченный орган формирует личное дело в отношении каждого гражданина, обратившегося за предоставлением социального пособия, денежной выплаты на основании социального контракта. При этом, если один и тот же гражданин обратился за предоставлением социального пособия и денежной выплаты на основании социального контракта, то в отношении такого гражданина заводится два личных дела.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гражданина за предоставлением социального пособия в личное дело брошюруются решение о назначении государственной социальной помощи в виде социального пособия (решения об отказе в назначении государственной социальной помощи в виде социального пособия), заявление о предоставлении государственной социальной помощи в виде социального пособия, документы, представленные гражданином, а также иные документы уполномоченного органа или иных органов (организаций), поступившие в отношении обращения гражданина.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гражданина за предоставлением денежной выплаты на основании социального контракта в личное дело брошюруются решение о предоставлении государственной социальной помощи в виде денежной выплаты на основании социального контракта (решение об отказе в предоставлении государственной социальной помощи в виде денежной выплаты на основании социального контракта), заявление о предоставлении государственной социальной помощи в виде денежной выплаты на основании социального контракта, документы, представленные гражданином, а также иные документы уполномоченного органа, комиссии (в том числе программа социальной адаптации, социальный контракт) или иных органов (организаций), поступившие в отношении обращения гражданина.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неоднократного обращения за предоставлением социального пособия, денежной выплаты на основании социального контракта ведение ранее сформированных личных дел продолжается.</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Личное дело хранится в уполномоченном органе по месту обращения за предоставлением социального пособия, денежной выплаты на основании социального контракта.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Личное дело, сформированное при обращении за предоставлением социального пособия, хранится в течение 3 лет после прекращения выплаты социального пособия или вынесения решения об отказе в назначении государственной социальной помощи в виде социального пособия.</w:t>
      </w:r>
    </w:p>
    <w:p w:rsidR="00045BA2" w:rsidRDefault="00045BA2">
      <w:pPr>
        <w:widowControl w:val="0"/>
        <w:autoSpaceDE w:val="0"/>
        <w:autoSpaceDN w:val="0"/>
        <w:adjustRightInd w:val="0"/>
        <w:spacing w:after="0" w:line="240" w:lineRule="auto"/>
        <w:ind w:firstLine="540"/>
        <w:jc w:val="both"/>
        <w:rPr>
          <w:rFonts w:ascii="Calibri" w:hAnsi="Calibri" w:cs="Calibri"/>
        </w:rPr>
      </w:pPr>
      <w:bookmarkStart w:id="22" w:name="Par241"/>
      <w:bookmarkEnd w:id="22"/>
      <w:r>
        <w:rPr>
          <w:rFonts w:ascii="Calibri" w:hAnsi="Calibri" w:cs="Calibri"/>
        </w:rPr>
        <w:t>Личное дело, сформированное при обращении за предоставлением денежной выплаты на основании социального контракта, хранится в течение 5 лет после окончания срока действия социального контракта или вынесения решения об отказе в назначении государственной социальной помощи в виде денежной выплаты на основании социального контракта (решения о расторжении социального контракта, решения об аннулировании ранее принятого решения о предоставлении государственной социальной помощи в виде денежной выплаты на основании социального контракта).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При смене гражданином (семьей) места жительства (места пребывания) уполномоченный орган по новому месту жительства (месту пребывания) в течение 2 рабочих дней со дня обращения гражданина (семьи) направляет запрос в уполномоченный орган по прежнему месту жительства (месту пребывания) гражданина (семьи) о представлении:</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сведений о факте получения (неполучения) в текущем календарном году социального пособия (для назначения социального пособия);</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личного дела (для назначения денежной выплаты на основании социального контракта).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по прежнему месту жительства (месту пребывания) гражданина (семьи) в течение 5 рабочих дней представляет указанные в запросе сведения и (или) личное дело.</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Личное дело пересылается по почте заказным письмом с уведомлением. Сформированная копия личного дела остается в уполномоченном органе по прежнему месту жительства (месту пребывания) гражданина (семьи) и хранится в течение 5 лет после пересылки личного дела.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личного дела уполномоченный орган по новому месту жительства (месту пребывания) гражданина (семьи) оформляет распоряжение о постановке личного дела на учет.</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В случае утраты личного дела уполномоченный орган принимает меры к его восстановлению по прежнему месту жительства (месту пребывания) гражданина (семьи).</w:t>
      </w: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jc w:val="center"/>
        <w:outlineLvl w:val="1"/>
        <w:rPr>
          <w:rFonts w:ascii="Calibri" w:hAnsi="Calibri" w:cs="Calibri"/>
        </w:rPr>
      </w:pPr>
      <w:bookmarkStart w:id="23" w:name="Par250"/>
      <w:bookmarkEnd w:id="23"/>
      <w:r>
        <w:rPr>
          <w:rFonts w:ascii="Calibri" w:hAnsi="Calibri" w:cs="Calibri"/>
        </w:rPr>
        <w:t>7. Иные положения</w:t>
      </w: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После вынесения решения об отказе в предоставлении государственной социальной помощи в виде социального пособия, решения об отказе в предоставлении государственной социальной помощи в виде денежной выплаты на основании социального контракта, за исключением решения об отказе в предоставлении государственной социальной помощи в виде денежной выплаты на основании социального контракта, принятого уполномоченным органом на основании </w:t>
      </w:r>
      <w:hyperlink w:anchor="Par141" w:history="1">
        <w:r>
          <w:rPr>
            <w:rFonts w:ascii="Calibri" w:hAnsi="Calibri" w:cs="Calibri"/>
            <w:color w:val="0000FF"/>
          </w:rPr>
          <w:t>подпункта 4.3.3</w:t>
        </w:r>
      </w:hyperlink>
      <w:r>
        <w:rPr>
          <w:rFonts w:ascii="Calibri" w:hAnsi="Calibri" w:cs="Calibri"/>
        </w:rPr>
        <w:t xml:space="preserve"> настоящего Порядка, решения об аннулировании ранее принятого решения о предоставлении государственной социальной помощи в виде денежной выплаты на основании социального контракта гражданин вправе обратиться в уполномоченный орган вновь. При этом заявление и документы предоставляются в соответствии с правилами, установленными </w:t>
      </w:r>
      <w:hyperlink w:anchor="Par69" w:history="1">
        <w:r>
          <w:rPr>
            <w:rFonts w:ascii="Calibri" w:hAnsi="Calibri" w:cs="Calibri"/>
            <w:color w:val="0000FF"/>
          </w:rPr>
          <w:t>разделом 2</w:t>
        </w:r>
      </w:hyperlink>
      <w:r>
        <w:rPr>
          <w:rFonts w:ascii="Calibri" w:hAnsi="Calibri" w:cs="Calibri"/>
        </w:rPr>
        <w:t xml:space="preserve"> настоящего Порядка.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Гражданин несет ответственность за представление недостоверных сведений в соответствии с действующим законодательством.</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Величина прожиточного минимума семьи, величина прожиточного минимума одиноко проживающего гражданина определяются с учетом действующих в Кемеровской области на дату подачи заявления и документов, указанных в </w:t>
      </w:r>
      <w:hyperlink w:anchor="Par73" w:history="1">
        <w:r>
          <w:rPr>
            <w:rFonts w:ascii="Calibri" w:hAnsi="Calibri" w:cs="Calibri"/>
            <w:color w:val="0000FF"/>
          </w:rPr>
          <w:t>пункте 2.2</w:t>
        </w:r>
      </w:hyperlink>
      <w:r>
        <w:rPr>
          <w:rFonts w:ascii="Calibri" w:hAnsi="Calibri" w:cs="Calibri"/>
        </w:rPr>
        <w:t xml:space="preserve"> настоящего Порядка, величин прожиточных минимумов для граждан различных социально-демографических групп.</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Гражданин имеет право на обжалование действий (бездействия) или решений уполномоченного органа (комиссии) по предоставлению социального пособия, денежной выплаты на основании социального контракта в судебном порядке.</w:t>
      </w: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jc w:val="right"/>
        <w:outlineLvl w:val="1"/>
        <w:rPr>
          <w:rFonts w:ascii="Calibri" w:hAnsi="Calibri" w:cs="Calibri"/>
        </w:rPr>
      </w:pPr>
      <w:bookmarkStart w:id="24" w:name="Par261"/>
      <w:bookmarkEnd w:id="24"/>
      <w:r>
        <w:rPr>
          <w:rFonts w:ascii="Calibri" w:hAnsi="Calibri" w:cs="Calibri"/>
        </w:rPr>
        <w:t>Приложение N 1</w:t>
      </w:r>
    </w:p>
    <w:p w:rsidR="00045BA2" w:rsidRDefault="00045BA2">
      <w:pPr>
        <w:widowControl w:val="0"/>
        <w:autoSpaceDE w:val="0"/>
        <w:autoSpaceDN w:val="0"/>
        <w:adjustRightInd w:val="0"/>
        <w:spacing w:after="0" w:line="240" w:lineRule="auto"/>
        <w:jc w:val="right"/>
        <w:rPr>
          <w:rFonts w:ascii="Calibri" w:hAnsi="Calibri" w:cs="Calibri"/>
        </w:rPr>
      </w:pPr>
      <w:r>
        <w:rPr>
          <w:rFonts w:ascii="Calibri" w:hAnsi="Calibri" w:cs="Calibri"/>
        </w:rPr>
        <w:t>к условиям и порядку назначения и</w:t>
      </w:r>
    </w:p>
    <w:p w:rsidR="00045BA2" w:rsidRDefault="00045BA2">
      <w:pPr>
        <w:widowControl w:val="0"/>
        <w:autoSpaceDE w:val="0"/>
        <w:autoSpaceDN w:val="0"/>
        <w:adjustRightInd w:val="0"/>
        <w:spacing w:after="0" w:line="240" w:lineRule="auto"/>
        <w:jc w:val="right"/>
        <w:rPr>
          <w:rFonts w:ascii="Calibri" w:hAnsi="Calibri" w:cs="Calibri"/>
        </w:rPr>
      </w:pPr>
      <w:r>
        <w:rPr>
          <w:rFonts w:ascii="Calibri" w:hAnsi="Calibri" w:cs="Calibri"/>
        </w:rPr>
        <w:t>выплаты государственной социальной</w:t>
      </w:r>
    </w:p>
    <w:p w:rsidR="00045BA2" w:rsidRDefault="00045BA2">
      <w:pPr>
        <w:widowControl w:val="0"/>
        <w:autoSpaceDE w:val="0"/>
        <w:autoSpaceDN w:val="0"/>
        <w:adjustRightInd w:val="0"/>
        <w:spacing w:after="0" w:line="240" w:lineRule="auto"/>
        <w:jc w:val="right"/>
        <w:rPr>
          <w:rFonts w:ascii="Calibri" w:hAnsi="Calibri" w:cs="Calibri"/>
        </w:rPr>
      </w:pPr>
      <w:r>
        <w:rPr>
          <w:rFonts w:ascii="Calibri" w:hAnsi="Calibri" w:cs="Calibri"/>
        </w:rPr>
        <w:t>помощи малоимущим семьям и</w:t>
      </w:r>
    </w:p>
    <w:p w:rsidR="00045BA2" w:rsidRDefault="00045BA2">
      <w:pPr>
        <w:widowControl w:val="0"/>
        <w:autoSpaceDE w:val="0"/>
        <w:autoSpaceDN w:val="0"/>
        <w:adjustRightInd w:val="0"/>
        <w:spacing w:after="0" w:line="240" w:lineRule="auto"/>
        <w:jc w:val="right"/>
        <w:rPr>
          <w:rFonts w:ascii="Calibri" w:hAnsi="Calibri" w:cs="Calibri"/>
        </w:rPr>
      </w:pPr>
      <w:r>
        <w:rPr>
          <w:rFonts w:ascii="Calibri" w:hAnsi="Calibri" w:cs="Calibri"/>
        </w:rPr>
        <w:t>малоимущим одиноко проживающим</w:t>
      </w:r>
    </w:p>
    <w:p w:rsidR="00045BA2" w:rsidRDefault="00045BA2">
      <w:pPr>
        <w:widowControl w:val="0"/>
        <w:autoSpaceDE w:val="0"/>
        <w:autoSpaceDN w:val="0"/>
        <w:adjustRightInd w:val="0"/>
        <w:spacing w:after="0" w:line="240" w:lineRule="auto"/>
        <w:jc w:val="right"/>
        <w:rPr>
          <w:rFonts w:ascii="Calibri" w:hAnsi="Calibri" w:cs="Calibri"/>
        </w:rPr>
      </w:pPr>
      <w:r>
        <w:rPr>
          <w:rFonts w:ascii="Calibri" w:hAnsi="Calibri" w:cs="Calibri"/>
        </w:rPr>
        <w:t>гражданам</w:t>
      </w:r>
    </w:p>
    <w:p w:rsidR="00045BA2" w:rsidRDefault="00045BA2">
      <w:pPr>
        <w:widowControl w:val="0"/>
        <w:autoSpaceDE w:val="0"/>
        <w:autoSpaceDN w:val="0"/>
        <w:adjustRightInd w:val="0"/>
        <w:spacing w:after="0" w:line="240" w:lineRule="auto"/>
        <w:jc w:val="right"/>
        <w:rPr>
          <w:rFonts w:ascii="Calibri" w:hAnsi="Calibri" w:cs="Calibri"/>
        </w:rPr>
        <w:sectPr w:rsidR="00045BA2" w:rsidSect="00316778">
          <w:pgSz w:w="11906" w:h="16838"/>
          <w:pgMar w:top="1134" w:right="850" w:bottom="1134" w:left="1701" w:header="708" w:footer="708" w:gutter="0"/>
          <w:cols w:space="708"/>
          <w:docGrid w:linePitch="360"/>
        </w:sectPr>
      </w:pP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pStyle w:val="ConsPlusNonformat"/>
      </w:pPr>
      <w:r>
        <w:t xml:space="preserve">                         __________________________________________________</w:t>
      </w:r>
    </w:p>
    <w:p w:rsidR="00045BA2" w:rsidRDefault="00045BA2">
      <w:pPr>
        <w:pStyle w:val="ConsPlusNonformat"/>
      </w:pPr>
      <w:r>
        <w:t xml:space="preserve">                               (наименование уполномоченного органа)</w:t>
      </w:r>
    </w:p>
    <w:p w:rsidR="00045BA2" w:rsidRDefault="00045BA2">
      <w:pPr>
        <w:pStyle w:val="ConsPlusNonformat"/>
      </w:pPr>
      <w:r>
        <w:t xml:space="preserve">                         _________________________________________________,</w:t>
      </w:r>
    </w:p>
    <w:p w:rsidR="00045BA2" w:rsidRDefault="00045BA2">
      <w:pPr>
        <w:pStyle w:val="ConsPlusNonformat"/>
      </w:pPr>
      <w:r>
        <w:t xml:space="preserve">                               (фамилия, имя, отчество гражданина)</w:t>
      </w:r>
    </w:p>
    <w:p w:rsidR="00045BA2" w:rsidRDefault="00045BA2">
      <w:pPr>
        <w:pStyle w:val="ConsPlusNonformat"/>
      </w:pPr>
      <w:r>
        <w:t xml:space="preserve">                         адрес места жительства (места пребывания) ________</w:t>
      </w:r>
    </w:p>
    <w:p w:rsidR="00045BA2" w:rsidRDefault="00045BA2">
      <w:pPr>
        <w:pStyle w:val="ConsPlusNonformat"/>
      </w:pPr>
      <w:r>
        <w:t xml:space="preserve">                         __________________________________________________</w:t>
      </w:r>
    </w:p>
    <w:p w:rsidR="00045BA2" w:rsidRDefault="00045BA2">
      <w:pPr>
        <w:pStyle w:val="ConsPlusNonformat"/>
      </w:pPr>
      <w:r>
        <w:t xml:space="preserve">                         номер контактного телефона: ______________________</w:t>
      </w:r>
    </w:p>
    <w:p w:rsidR="00045BA2" w:rsidRDefault="00045BA2">
      <w:pPr>
        <w:pStyle w:val="ConsPlusNonformat"/>
      </w:pPr>
    </w:p>
    <w:p w:rsidR="00045BA2" w:rsidRDefault="00045BA2">
      <w:pPr>
        <w:pStyle w:val="ConsPlusNonformat"/>
      </w:pPr>
      <w:bookmarkStart w:id="25" w:name="Par276"/>
      <w:bookmarkEnd w:id="25"/>
      <w:r>
        <w:t xml:space="preserve">                                 Заявление</w:t>
      </w:r>
    </w:p>
    <w:p w:rsidR="00045BA2" w:rsidRDefault="00045BA2">
      <w:pPr>
        <w:pStyle w:val="ConsPlusNonformat"/>
      </w:pPr>
      <w:r>
        <w:t xml:space="preserve">       о предоставлении государственной социальной помощи в виде</w:t>
      </w:r>
    </w:p>
    <w:p w:rsidR="00045BA2" w:rsidRDefault="00045BA2">
      <w:pPr>
        <w:pStyle w:val="ConsPlusNonformat"/>
      </w:pPr>
      <w:r>
        <w:t xml:space="preserve">                            социального пособия</w:t>
      </w:r>
    </w:p>
    <w:p w:rsidR="00045BA2" w:rsidRDefault="00045BA2">
      <w:pPr>
        <w:pStyle w:val="ConsPlusNonformat"/>
      </w:pPr>
    </w:p>
    <w:p w:rsidR="00045BA2" w:rsidRDefault="00045BA2">
      <w:pPr>
        <w:pStyle w:val="ConsPlusNonformat"/>
      </w:pPr>
      <w:r>
        <w:t xml:space="preserve">    1.  В соответствии с </w:t>
      </w:r>
      <w:hyperlink r:id="rId35" w:history="1">
        <w:r>
          <w:rPr>
            <w:color w:val="0000FF"/>
          </w:rPr>
          <w:t>Законом</w:t>
        </w:r>
      </w:hyperlink>
      <w:r>
        <w:t xml:space="preserve"> Кемеровской области от 08.12.2005 N 140-ОЗ</w:t>
      </w:r>
    </w:p>
    <w:p w:rsidR="00045BA2" w:rsidRDefault="00045BA2">
      <w:pPr>
        <w:pStyle w:val="ConsPlusNonformat"/>
      </w:pPr>
      <w:r>
        <w:t>"О государственной социальной помощи малоимущим семьям и малоимущим одиноко</w:t>
      </w:r>
    </w:p>
    <w:p w:rsidR="00045BA2" w:rsidRDefault="00045BA2">
      <w:pPr>
        <w:pStyle w:val="ConsPlusNonformat"/>
      </w:pPr>
      <w:r>
        <w:t>проживающим   гражданам"   прошу  предоставить  мне  (моей  семье)  (нужное</w:t>
      </w:r>
    </w:p>
    <w:p w:rsidR="00045BA2" w:rsidRDefault="00045BA2">
      <w:pPr>
        <w:pStyle w:val="ConsPlusNonformat"/>
      </w:pPr>
      <w:r>
        <w:t>подчеркнуть) государственную социальную помощь в виде социального пособия.</w:t>
      </w:r>
    </w:p>
    <w:p w:rsidR="00045BA2" w:rsidRDefault="00045BA2">
      <w:pPr>
        <w:pStyle w:val="ConsPlusNonformat"/>
      </w:pPr>
      <w:r>
        <w:t xml:space="preserve">    2.  Государственную  социальную помощь в виде социального пособия прошу</w:t>
      </w:r>
    </w:p>
    <w:p w:rsidR="00045BA2" w:rsidRDefault="00045BA2">
      <w:pPr>
        <w:pStyle w:val="ConsPlusNonformat"/>
      </w:pPr>
      <w:r>
        <w:t>перечислить (нужное отметить, заполнить):</w:t>
      </w:r>
    </w:p>
    <w:p w:rsidR="00045BA2" w:rsidRDefault="00045BA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320"/>
        <w:gridCol w:w="8460"/>
      </w:tblGrid>
      <w:tr w:rsidR="00045BA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8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r>
              <w:rPr>
                <w:rFonts w:ascii="Calibri" w:hAnsi="Calibri" w:cs="Calibri"/>
              </w:rPr>
              <w:t>Через кредитную организацию (копия документа, содержащего реквизиты банковского счета, прилагается)</w:t>
            </w:r>
          </w:p>
        </w:tc>
      </w:tr>
      <w:tr w:rsidR="00045BA2">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846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r>
              <w:rPr>
                <w:rFonts w:ascii="Calibri" w:hAnsi="Calibri" w:cs="Calibri"/>
              </w:rPr>
              <w:t>Через организацию федеральной почтовой связи по адресу:</w:t>
            </w:r>
          </w:p>
          <w:p w:rsidR="00045BA2" w:rsidRDefault="00045BA2">
            <w:pPr>
              <w:widowControl w:val="0"/>
              <w:autoSpaceDE w:val="0"/>
              <w:autoSpaceDN w:val="0"/>
              <w:adjustRightInd w:val="0"/>
              <w:spacing w:after="0" w:line="240" w:lineRule="auto"/>
              <w:rPr>
                <w:rFonts w:ascii="Calibri" w:hAnsi="Calibri" w:cs="Calibri"/>
              </w:rPr>
            </w:pPr>
            <w:r>
              <w:rPr>
                <w:rFonts w:ascii="Calibri" w:hAnsi="Calibri" w:cs="Calibri"/>
              </w:rPr>
              <w:t>_______________________________________________________</w:t>
            </w:r>
          </w:p>
          <w:p w:rsidR="00045BA2" w:rsidRDefault="00045BA2">
            <w:pPr>
              <w:widowControl w:val="0"/>
              <w:autoSpaceDE w:val="0"/>
              <w:autoSpaceDN w:val="0"/>
              <w:adjustRightInd w:val="0"/>
              <w:spacing w:after="0" w:line="240" w:lineRule="auto"/>
              <w:rPr>
                <w:rFonts w:ascii="Calibri" w:hAnsi="Calibri" w:cs="Calibri"/>
              </w:rPr>
            </w:pPr>
            <w:r>
              <w:rPr>
                <w:rFonts w:ascii="Calibri" w:hAnsi="Calibri" w:cs="Calibri"/>
              </w:rPr>
              <w:t>_______________________________________________________</w:t>
            </w:r>
          </w:p>
        </w:tc>
      </w:tr>
    </w:tbl>
    <w:p w:rsidR="00045BA2" w:rsidRDefault="00045BA2">
      <w:pPr>
        <w:widowControl w:val="0"/>
        <w:autoSpaceDE w:val="0"/>
        <w:autoSpaceDN w:val="0"/>
        <w:adjustRightInd w:val="0"/>
        <w:spacing w:after="0" w:line="240" w:lineRule="auto"/>
        <w:jc w:val="both"/>
        <w:rPr>
          <w:rFonts w:ascii="Calibri" w:hAnsi="Calibri" w:cs="Calibri"/>
        </w:rPr>
      </w:pPr>
    </w:p>
    <w:p w:rsidR="00045BA2" w:rsidRDefault="00045BA2">
      <w:pPr>
        <w:pStyle w:val="ConsPlusNonformat"/>
      </w:pPr>
      <w:bookmarkStart w:id="26" w:name="Par294"/>
      <w:bookmarkEnd w:id="26"/>
      <w:r>
        <w:t xml:space="preserve">    3 </w:t>
      </w:r>
      <w:hyperlink w:anchor="Par305" w:history="1">
        <w:r>
          <w:rPr>
            <w:color w:val="0000FF"/>
          </w:rPr>
          <w:t>*</w:t>
        </w:r>
      </w:hyperlink>
      <w:r>
        <w:t>. Справки  на  получение  бесплатного  детского  питания, выдаваемые</w:t>
      </w:r>
    </w:p>
    <w:p w:rsidR="00045BA2" w:rsidRDefault="00045BA2">
      <w:pPr>
        <w:pStyle w:val="ConsPlusNonformat"/>
      </w:pPr>
      <w:r>
        <w:t>медицинской  организацией по месту наблюдения ребенка в текущем календарном</w:t>
      </w:r>
    </w:p>
    <w:p w:rsidR="00045BA2" w:rsidRDefault="00045BA2">
      <w:pPr>
        <w:pStyle w:val="ConsPlusNonformat"/>
      </w:pPr>
      <w:r>
        <w:t>году (нужное отметить):</w:t>
      </w:r>
    </w:p>
    <w:p w:rsidR="00045BA2" w:rsidRDefault="00045BA2">
      <w:pPr>
        <w:pStyle w:val="ConsPlusNonformat"/>
      </w:pPr>
    </w:p>
    <w:p w:rsidR="00045BA2" w:rsidRDefault="00045BA2">
      <w:pPr>
        <w:pStyle w:val="ConsPlusNonformat"/>
      </w:pPr>
      <w:r>
        <w:t xml:space="preserve">    ┌──┐</w:t>
      </w:r>
    </w:p>
    <w:p w:rsidR="00045BA2" w:rsidRDefault="00045BA2">
      <w:pPr>
        <w:pStyle w:val="ConsPlusNonformat"/>
      </w:pPr>
      <w:r>
        <w:t xml:space="preserve">    │  │ получала;</w:t>
      </w:r>
    </w:p>
    <w:p w:rsidR="00045BA2" w:rsidRDefault="00045BA2">
      <w:pPr>
        <w:pStyle w:val="ConsPlusNonformat"/>
      </w:pPr>
      <w:r>
        <w:t xml:space="preserve">    └──┘</w:t>
      </w:r>
    </w:p>
    <w:p w:rsidR="00045BA2" w:rsidRDefault="00045BA2">
      <w:pPr>
        <w:pStyle w:val="ConsPlusNonformat"/>
      </w:pPr>
      <w:r>
        <w:t xml:space="preserve">    ┌──┐</w:t>
      </w:r>
    </w:p>
    <w:p w:rsidR="00045BA2" w:rsidRDefault="00045BA2">
      <w:pPr>
        <w:pStyle w:val="ConsPlusNonformat"/>
      </w:pPr>
      <w:r>
        <w:t xml:space="preserve">    │  │ не получала.</w:t>
      </w:r>
    </w:p>
    <w:p w:rsidR="00045BA2" w:rsidRDefault="00045BA2">
      <w:pPr>
        <w:pStyle w:val="ConsPlusNonformat"/>
      </w:pPr>
      <w:r>
        <w:t xml:space="preserve">    └──┘</w:t>
      </w:r>
    </w:p>
    <w:p w:rsidR="00045BA2" w:rsidRDefault="00045BA2">
      <w:pPr>
        <w:pStyle w:val="ConsPlusNonformat"/>
      </w:pPr>
    </w:p>
    <w:p w:rsidR="00045BA2" w:rsidRDefault="00045BA2">
      <w:pPr>
        <w:pStyle w:val="ConsPlusNonformat"/>
      </w:pPr>
      <w:bookmarkStart w:id="27" w:name="Par305"/>
      <w:bookmarkEnd w:id="27"/>
      <w:r>
        <w:lastRenderedPageBreak/>
        <w:t xml:space="preserve">    Примечание. * </w:t>
      </w:r>
      <w:hyperlink w:anchor="Par294" w:history="1">
        <w:r>
          <w:rPr>
            <w:color w:val="0000FF"/>
          </w:rPr>
          <w:t>Пункт 3</w:t>
        </w:r>
      </w:hyperlink>
      <w:r>
        <w:t xml:space="preserve"> заполняется гражданином, имеющим  ребенка (детей)</w:t>
      </w:r>
    </w:p>
    <w:p w:rsidR="00045BA2" w:rsidRDefault="00045BA2">
      <w:pPr>
        <w:pStyle w:val="ConsPlusNonformat"/>
      </w:pPr>
      <w:r>
        <w:t>в возрасте до трех лет.</w:t>
      </w:r>
    </w:p>
    <w:p w:rsidR="00045BA2" w:rsidRDefault="00045BA2">
      <w:pPr>
        <w:pStyle w:val="ConsPlusNonformat"/>
      </w:pPr>
    </w:p>
    <w:p w:rsidR="00045BA2" w:rsidRDefault="00045BA2">
      <w:pPr>
        <w:pStyle w:val="ConsPlusNonformat"/>
      </w:pPr>
      <w:r>
        <w:t xml:space="preserve">    4. Проживаю в жилом помещении с печным отоплением (нужное отметить):</w:t>
      </w:r>
    </w:p>
    <w:p w:rsidR="00045BA2" w:rsidRDefault="00045BA2">
      <w:pPr>
        <w:pStyle w:val="ConsPlusNonformat"/>
      </w:pPr>
      <w:r>
        <w:t xml:space="preserve">    ┌──┐</w:t>
      </w:r>
    </w:p>
    <w:p w:rsidR="00045BA2" w:rsidRDefault="00045BA2">
      <w:pPr>
        <w:pStyle w:val="ConsPlusNonformat"/>
      </w:pPr>
      <w:r>
        <w:t xml:space="preserve">    │  │ да;</w:t>
      </w:r>
    </w:p>
    <w:p w:rsidR="00045BA2" w:rsidRDefault="00045BA2">
      <w:pPr>
        <w:pStyle w:val="ConsPlusNonformat"/>
      </w:pPr>
      <w:r>
        <w:t xml:space="preserve">    └──┘</w:t>
      </w:r>
    </w:p>
    <w:p w:rsidR="00045BA2" w:rsidRDefault="00045BA2">
      <w:pPr>
        <w:pStyle w:val="ConsPlusNonformat"/>
      </w:pPr>
    </w:p>
    <w:p w:rsidR="00045BA2" w:rsidRDefault="00045BA2">
      <w:pPr>
        <w:pStyle w:val="ConsPlusNonformat"/>
      </w:pPr>
      <w:r>
        <w:t xml:space="preserve">    ┌──┐</w:t>
      </w:r>
    </w:p>
    <w:p w:rsidR="00045BA2" w:rsidRDefault="00045BA2">
      <w:pPr>
        <w:pStyle w:val="ConsPlusNonformat"/>
      </w:pPr>
      <w:r>
        <w:t xml:space="preserve">    │  │ нет.</w:t>
      </w:r>
    </w:p>
    <w:p w:rsidR="00045BA2" w:rsidRDefault="00045BA2">
      <w:pPr>
        <w:pStyle w:val="ConsPlusNonformat"/>
      </w:pPr>
      <w:r>
        <w:t xml:space="preserve">    └──┘</w:t>
      </w:r>
    </w:p>
    <w:p w:rsidR="00045BA2" w:rsidRDefault="00045BA2">
      <w:pPr>
        <w:pStyle w:val="ConsPlusNonformat"/>
      </w:pPr>
    </w:p>
    <w:p w:rsidR="00045BA2" w:rsidRDefault="00045BA2">
      <w:pPr>
        <w:pStyle w:val="ConsPlusNonformat"/>
      </w:pPr>
      <w:r>
        <w:t xml:space="preserve">    </w:t>
      </w:r>
      <w:hyperlink w:anchor="Par331" w:history="1">
        <w:r>
          <w:rPr>
            <w:color w:val="0000FF"/>
          </w:rPr>
          <w:t>**</w:t>
        </w:r>
      </w:hyperlink>
      <w:r>
        <w:t xml:space="preserve"> Право на  получение  меры  социальной поддержки по оплате не ниже 50</w:t>
      </w:r>
    </w:p>
    <w:p w:rsidR="00045BA2" w:rsidRDefault="00045BA2">
      <w:pPr>
        <w:pStyle w:val="ConsPlusNonformat"/>
      </w:pPr>
      <w:r>
        <w:t>процентов  стоимости  твердого  топлива,  установленной  в  соответствии  с</w:t>
      </w:r>
    </w:p>
    <w:p w:rsidR="00045BA2" w:rsidRDefault="00045BA2">
      <w:pPr>
        <w:pStyle w:val="ConsPlusNonformat"/>
      </w:pPr>
      <w:r>
        <w:t>федеральным   законодательством   и   (или)  законодательством  Кемеровской</w:t>
      </w:r>
    </w:p>
    <w:p w:rsidR="00045BA2" w:rsidRDefault="00045BA2">
      <w:pPr>
        <w:pStyle w:val="ConsPlusNonformat"/>
      </w:pPr>
      <w:r>
        <w:t>области,   а   также  право  на  субсидию  на  оплату  жилого  помещения  и</w:t>
      </w:r>
    </w:p>
    <w:p w:rsidR="00045BA2" w:rsidRDefault="00045BA2">
      <w:pPr>
        <w:pStyle w:val="ConsPlusNonformat"/>
      </w:pPr>
      <w:r>
        <w:t>коммунальных  услуг  на  день  обращения  за  социальным  пособием  (нужное</w:t>
      </w:r>
    </w:p>
    <w:p w:rsidR="00045BA2" w:rsidRDefault="00045BA2">
      <w:pPr>
        <w:pStyle w:val="ConsPlusNonformat"/>
      </w:pPr>
      <w:r>
        <w:t>отметить):</w:t>
      </w:r>
    </w:p>
    <w:p w:rsidR="00045BA2" w:rsidRDefault="00045BA2">
      <w:pPr>
        <w:pStyle w:val="ConsPlusNonformat"/>
      </w:pPr>
    </w:p>
    <w:p w:rsidR="00045BA2" w:rsidRDefault="00045BA2">
      <w:pPr>
        <w:pStyle w:val="ConsPlusNonformat"/>
      </w:pPr>
      <w:r>
        <w:t xml:space="preserve">    ┌──┐</w:t>
      </w:r>
    </w:p>
    <w:p w:rsidR="00045BA2" w:rsidRDefault="00045BA2">
      <w:pPr>
        <w:pStyle w:val="ConsPlusNonformat"/>
      </w:pPr>
      <w:r>
        <w:t xml:space="preserve">    │  │ имею;</w:t>
      </w:r>
    </w:p>
    <w:p w:rsidR="00045BA2" w:rsidRDefault="00045BA2">
      <w:pPr>
        <w:pStyle w:val="ConsPlusNonformat"/>
      </w:pPr>
      <w:r>
        <w:t xml:space="preserve">    └──┘</w:t>
      </w:r>
    </w:p>
    <w:p w:rsidR="00045BA2" w:rsidRDefault="00045BA2">
      <w:pPr>
        <w:pStyle w:val="ConsPlusNonformat"/>
      </w:pPr>
      <w:r>
        <w:t xml:space="preserve">    ┌──┐</w:t>
      </w:r>
    </w:p>
    <w:p w:rsidR="00045BA2" w:rsidRDefault="00045BA2">
      <w:pPr>
        <w:pStyle w:val="ConsPlusNonformat"/>
      </w:pPr>
      <w:r>
        <w:t xml:space="preserve">    │  │ не имею.</w:t>
      </w:r>
    </w:p>
    <w:p w:rsidR="00045BA2" w:rsidRDefault="00045BA2">
      <w:pPr>
        <w:pStyle w:val="ConsPlusNonformat"/>
      </w:pPr>
      <w:r>
        <w:t xml:space="preserve">    └──┘</w:t>
      </w:r>
    </w:p>
    <w:p w:rsidR="00045BA2" w:rsidRDefault="00045BA2">
      <w:pPr>
        <w:pStyle w:val="ConsPlusNonformat"/>
      </w:pPr>
    </w:p>
    <w:p w:rsidR="00045BA2" w:rsidRDefault="00045BA2">
      <w:pPr>
        <w:pStyle w:val="ConsPlusNonformat"/>
      </w:pPr>
      <w:bookmarkStart w:id="28" w:name="Par331"/>
      <w:bookmarkEnd w:id="28"/>
      <w:r>
        <w:t xml:space="preserve">    Примечание. ** Строки  заполняются  гражданином,  проживающим  в  жилом</w:t>
      </w:r>
    </w:p>
    <w:p w:rsidR="00045BA2" w:rsidRDefault="00045BA2">
      <w:pPr>
        <w:pStyle w:val="ConsPlusNonformat"/>
      </w:pPr>
      <w:r>
        <w:t>помещении с печным отоплением.</w:t>
      </w:r>
    </w:p>
    <w:p w:rsidR="00045BA2" w:rsidRDefault="00045BA2">
      <w:pPr>
        <w:pStyle w:val="ConsPlusNonformat"/>
      </w:pPr>
    </w:p>
    <w:p w:rsidR="00045BA2" w:rsidRDefault="00045BA2">
      <w:pPr>
        <w:pStyle w:val="ConsPlusNonformat"/>
      </w:pPr>
      <w:r>
        <w:t xml:space="preserve">    5. Сведения о гражданине (семье):</w:t>
      </w:r>
    </w:p>
    <w:p w:rsidR="00045BA2" w:rsidRDefault="00045BA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440"/>
        <w:gridCol w:w="960"/>
        <w:gridCol w:w="1320"/>
        <w:gridCol w:w="2280"/>
        <w:gridCol w:w="1560"/>
        <w:gridCol w:w="2040"/>
      </w:tblGrid>
      <w:tr w:rsidR="00045BA2">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t>Дата рождения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t>Степень родства и (или) свойства</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t>Место жительства (место пребывания)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Подтверждаю факт совместного проживания и ведения совместного хозяйства </w:t>
            </w:r>
            <w:r>
              <w:rPr>
                <w:rFonts w:ascii="Calibri" w:hAnsi="Calibri" w:cs="Calibri"/>
              </w:rPr>
              <w:lastRenderedPageBreak/>
              <w:t>(указать да или нет)</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Место работы или службы или учебы, при их отсутствии - род занятий</w:t>
            </w:r>
          </w:p>
        </w:tc>
      </w:tr>
      <w:tr w:rsidR="00045BA2">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204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r>
      <w:tr w:rsidR="00045BA2">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204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r>
      <w:tr w:rsidR="00045BA2">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204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r>
      <w:tr w:rsidR="00045BA2">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204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r>
      <w:tr w:rsidR="00045BA2">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204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r>
      <w:tr w:rsidR="00045BA2">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228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204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r>
    </w:tbl>
    <w:p w:rsidR="00045BA2" w:rsidRDefault="00045BA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400"/>
        <w:gridCol w:w="4140"/>
      </w:tblGrid>
      <w:tr w:rsidR="00045BA2">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t>Виды доходов, в том числе доходов от принадлежащего мне (моей семье) имущества на праве собственности</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t>Размер доходов, за три последних календарных месяца, предшествующих месяцу обращения за государственной социальной помощью</w:t>
            </w:r>
          </w:p>
        </w:tc>
      </w:tr>
      <w:tr w:rsidR="00045BA2">
        <w:tc>
          <w:tcPr>
            <w:tcW w:w="540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414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r>
      <w:tr w:rsidR="00045BA2">
        <w:tc>
          <w:tcPr>
            <w:tcW w:w="540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414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r>
      <w:tr w:rsidR="00045BA2">
        <w:tc>
          <w:tcPr>
            <w:tcW w:w="540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414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r>
      <w:tr w:rsidR="00045BA2">
        <w:tc>
          <w:tcPr>
            <w:tcW w:w="540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414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r>
      <w:tr w:rsidR="00045BA2">
        <w:tc>
          <w:tcPr>
            <w:tcW w:w="540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414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r>
      <w:tr w:rsidR="00045BA2">
        <w:tc>
          <w:tcPr>
            <w:tcW w:w="540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414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r>
    </w:tbl>
    <w:p w:rsidR="00045BA2" w:rsidRDefault="00045BA2">
      <w:pPr>
        <w:widowControl w:val="0"/>
        <w:autoSpaceDE w:val="0"/>
        <w:autoSpaceDN w:val="0"/>
        <w:adjustRightInd w:val="0"/>
        <w:spacing w:after="0" w:line="240" w:lineRule="auto"/>
        <w:jc w:val="both"/>
        <w:rPr>
          <w:rFonts w:ascii="Calibri" w:hAnsi="Calibri" w:cs="Calibri"/>
        </w:rPr>
      </w:pPr>
    </w:p>
    <w:p w:rsidR="00045BA2" w:rsidRDefault="00045BA2">
      <w:pPr>
        <w:pStyle w:val="ConsPlusNonformat"/>
      </w:pPr>
      <w:r>
        <w:t xml:space="preserve">    Прошу  исключить  из  общей  суммы  моего  дохода (моей семьи)  (нужное</w:t>
      </w:r>
    </w:p>
    <w:p w:rsidR="00045BA2" w:rsidRDefault="00045BA2">
      <w:pPr>
        <w:pStyle w:val="ConsPlusNonformat"/>
      </w:pPr>
      <w:r>
        <w:t>подчеркнуть) выплаченные алименты в сумме ____________ рублей _____________</w:t>
      </w:r>
    </w:p>
    <w:p w:rsidR="00045BA2" w:rsidRDefault="00045BA2">
      <w:pPr>
        <w:pStyle w:val="ConsPlusNonformat"/>
      </w:pPr>
      <w:r>
        <w:t>копеек, удерживаемые на основании _________________________________________</w:t>
      </w:r>
    </w:p>
    <w:p w:rsidR="00045BA2" w:rsidRDefault="00045BA2">
      <w:pPr>
        <w:pStyle w:val="ConsPlusNonformat"/>
      </w:pPr>
      <w:r>
        <w:t>__________________________________________________________________________.</w:t>
      </w:r>
    </w:p>
    <w:p w:rsidR="00045BA2" w:rsidRDefault="00045BA2">
      <w:pPr>
        <w:pStyle w:val="ConsPlusNonformat"/>
      </w:pPr>
      <w:r>
        <w:lastRenderedPageBreak/>
        <w:t xml:space="preserve">   (основание для удержания алиментов, Ф.И.О. лица, в пользу которого</w:t>
      </w:r>
    </w:p>
    <w:p w:rsidR="00045BA2" w:rsidRDefault="00045BA2">
      <w:pPr>
        <w:pStyle w:val="ConsPlusNonformat"/>
      </w:pPr>
      <w:r>
        <w:t xml:space="preserve">                            производятся удержания)</w:t>
      </w:r>
    </w:p>
    <w:p w:rsidR="00045BA2" w:rsidRDefault="00045BA2">
      <w:pPr>
        <w:pStyle w:val="ConsPlusNonformat"/>
      </w:pPr>
      <w:r>
        <w:t xml:space="preserve">    Заявляю,  что  я являюсь/ не являюсь (нужное подчеркнуть) и (или) члены</w:t>
      </w:r>
    </w:p>
    <w:p w:rsidR="00045BA2" w:rsidRDefault="00045BA2">
      <w:pPr>
        <w:pStyle w:val="ConsPlusNonformat"/>
      </w:pPr>
      <w:r>
        <w:t>моей  семьи  являются/  не  являются  (нужное подчеркнуть) получателем(ями)</w:t>
      </w:r>
    </w:p>
    <w:p w:rsidR="00045BA2" w:rsidRDefault="00045BA2">
      <w:pPr>
        <w:pStyle w:val="ConsPlusNonformat"/>
      </w:pPr>
      <w:r>
        <w:t>государственной  социальной помощи в виде предоставления социальных услуг в</w:t>
      </w:r>
    </w:p>
    <w:p w:rsidR="00045BA2" w:rsidRDefault="00045BA2">
      <w:pPr>
        <w:pStyle w:val="ConsPlusNonformat"/>
      </w:pPr>
      <w:r>
        <w:t xml:space="preserve">соответствии  с  </w:t>
      </w:r>
      <w:hyperlink r:id="rId36" w:history="1">
        <w:r>
          <w:rPr>
            <w:color w:val="0000FF"/>
          </w:rPr>
          <w:t>главой  2</w:t>
        </w:r>
      </w:hyperlink>
      <w:r>
        <w:t xml:space="preserve">  Федерального  закона  от  17.07.99  N 178-ФЗ "О</w:t>
      </w:r>
    </w:p>
    <w:p w:rsidR="00045BA2" w:rsidRDefault="00045BA2">
      <w:pPr>
        <w:pStyle w:val="ConsPlusNonformat"/>
      </w:pPr>
      <w:r>
        <w:t>государственной социальной помощи"</w:t>
      </w:r>
    </w:p>
    <w:p w:rsidR="00045BA2" w:rsidRDefault="00045BA2">
      <w:pPr>
        <w:pStyle w:val="ConsPlusNonformat"/>
      </w:pPr>
      <w:r>
        <w:t>___________________________________________________________________________</w:t>
      </w:r>
    </w:p>
    <w:p w:rsidR="00045BA2" w:rsidRDefault="00045BA2">
      <w:pPr>
        <w:pStyle w:val="ConsPlusNonformat"/>
      </w:pPr>
      <w:r>
        <w:t>___________________________________________________________________________</w:t>
      </w:r>
    </w:p>
    <w:p w:rsidR="00045BA2" w:rsidRDefault="00045BA2">
      <w:pPr>
        <w:pStyle w:val="ConsPlusNonformat"/>
      </w:pPr>
      <w:r>
        <w:t>___________________________________________________________________________</w:t>
      </w:r>
    </w:p>
    <w:p w:rsidR="00045BA2" w:rsidRDefault="00045BA2">
      <w:pPr>
        <w:pStyle w:val="ConsPlusNonformat"/>
      </w:pPr>
      <w:r>
        <w:t>__________________________________________________________________________.</w:t>
      </w:r>
    </w:p>
    <w:p w:rsidR="00045BA2" w:rsidRDefault="00045BA2">
      <w:pPr>
        <w:pStyle w:val="ConsPlusNonformat"/>
      </w:pPr>
      <w:r>
        <w:t xml:space="preserve">    (указать Ф.И.О. членов семьи, являющихся получателями указанной</w:t>
      </w:r>
    </w:p>
    <w:p w:rsidR="00045BA2" w:rsidRDefault="00045BA2">
      <w:pPr>
        <w:pStyle w:val="ConsPlusNonformat"/>
      </w:pPr>
      <w:r>
        <w:t xml:space="preserve">                     государственной социальной помощи)</w:t>
      </w:r>
    </w:p>
    <w:p w:rsidR="00045BA2" w:rsidRDefault="00045BA2">
      <w:pPr>
        <w:pStyle w:val="ConsPlusNonformat"/>
      </w:pPr>
    </w:p>
    <w:p w:rsidR="00045BA2" w:rsidRDefault="00045BA2">
      <w:pPr>
        <w:pStyle w:val="ConsPlusNonformat"/>
      </w:pPr>
      <w:r>
        <w:t xml:space="preserve">    6.  В  соответствии  с  Федеральным  </w:t>
      </w:r>
      <w:hyperlink r:id="rId37" w:history="1">
        <w:r>
          <w:rPr>
            <w:color w:val="0000FF"/>
          </w:rPr>
          <w:t>законом</w:t>
        </w:r>
      </w:hyperlink>
      <w:r>
        <w:t xml:space="preserve">  от 27.07.2006 N 152-ФЗ "О</w:t>
      </w:r>
    </w:p>
    <w:p w:rsidR="00045BA2" w:rsidRDefault="00045BA2">
      <w:pPr>
        <w:pStyle w:val="ConsPlusNonformat"/>
      </w:pPr>
      <w:r>
        <w:t>персональных  данных" даю/не даю (нужное подчеркнуть) согласие на обработку</w:t>
      </w:r>
    </w:p>
    <w:p w:rsidR="00045BA2" w:rsidRDefault="00045BA2">
      <w:pPr>
        <w:pStyle w:val="ConsPlusNonformat"/>
      </w:pPr>
      <w:r>
        <w:t>представленных  мною персональных данных для предоставления государственной</w:t>
      </w:r>
    </w:p>
    <w:p w:rsidR="00045BA2" w:rsidRDefault="00045BA2">
      <w:pPr>
        <w:pStyle w:val="ConsPlusNonformat"/>
      </w:pPr>
      <w:r>
        <w:t>социальной помощи в виде социального пособия.</w:t>
      </w:r>
    </w:p>
    <w:p w:rsidR="00045BA2" w:rsidRDefault="00045BA2">
      <w:pPr>
        <w:pStyle w:val="ConsPlusNonformat"/>
      </w:pPr>
      <w:r>
        <w:t xml:space="preserve">    Согласие  на обработку персональных данных совершеннолетних членов моей</w:t>
      </w:r>
    </w:p>
    <w:p w:rsidR="00045BA2" w:rsidRDefault="00045BA2">
      <w:pPr>
        <w:pStyle w:val="ConsPlusNonformat"/>
      </w:pPr>
      <w:r>
        <w:t xml:space="preserve">семьи </w:t>
      </w:r>
      <w:hyperlink w:anchor="Par423" w:history="1">
        <w:r>
          <w:rPr>
            <w:color w:val="0000FF"/>
          </w:rPr>
          <w:t>***</w:t>
        </w:r>
      </w:hyperlink>
      <w:r>
        <w:t>:</w:t>
      </w:r>
    </w:p>
    <w:p w:rsidR="00045BA2" w:rsidRDefault="00045BA2">
      <w:pPr>
        <w:pStyle w:val="ConsPlusNonformat"/>
      </w:pPr>
      <w:r>
        <w:t>__________________________________________    ________________</w:t>
      </w:r>
    </w:p>
    <w:p w:rsidR="00045BA2" w:rsidRDefault="00045BA2">
      <w:pPr>
        <w:pStyle w:val="ConsPlusNonformat"/>
      </w:pPr>
      <w:r>
        <w:t>__________________________________________    ________________</w:t>
      </w:r>
    </w:p>
    <w:p w:rsidR="00045BA2" w:rsidRDefault="00045BA2">
      <w:pPr>
        <w:pStyle w:val="ConsPlusNonformat"/>
      </w:pPr>
      <w:r>
        <w:t>__________________________________________    ________________</w:t>
      </w:r>
    </w:p>
    <w:p w:rsidR="00045BA2" w:rsidRDefault="00045BA2">
      <w:pPr>
        <w:pStyle w:val="ConsPlusNonformat"/>
      </w:pPr>
      <w:r>
        <w:t>____________________________________________________ _____________________</w:t>
      </w:r>
    </w:p>
    <w:p w:rsidR="00045BA2" w:rsidRDefault="00045BA2">
      <w:pPr>
        <w:pStyle w:val="ConsPlusNonformat"/>
        <w:sectPr w:rsidR="00045BA2">
          <w:pgSz w:w="16838" w:h="11905" w:orient="landscape"/>
          <w:pgMar w:top="1701" w:right="1134" w:bottom="850" w:left="1134" w:header="720" w:footer="720" w:gutter="0"/>
          <w:cols w:space="720"/>
          <w:noEndnote/>
        </w:sectPr>
      </w:pPr>
    </w:p>
    <w:p w:rsidR="00045BA2" w:rsidRDefault="00045BA2">
      <w:pPr>
        <w:pStyle w:val="ConsPlusNonformat"/>
      </w:pPr>
      <w:r>
        <w:lastRenderedPageBreak/>
        <w:t xml:space="preserve">                 (Ф.И.О. члена семьи)                      (подпись)</w:t>
      </w:r>
    </w:p>
    <w:p w:rsidR="00045BA2" w:rsidRDefault="00045BA2">
      <w:pPr>
        <w:pStyle w:val="ConsPlusNonformat"/>
      </w:pPr>
      <w:bookmarkStart w:id="29" w:name="Par423"/>
      <w:bookmarkEnd w:id="29"/>
      <w:r>
        <w:t xml:space="preserve">    Примечание. *** Строки заполняются  членами  семьи  гражданина в случае</w:t>
      </w:r>
    </w:p>
    <w:p w:rsidR="00045BA2" w:rsidRDefault="00045BA2">
      <w:pPr>
        <w:pStyle w:val="ConsPlusNonformat"/>
      </w:pPr>
      <w:r>
        <w:t>его обращения от имени семьи.</w:t>
      </w:r>
    </w:p>
    <w:p w:rsidR="00045BA2" w:rsidRDefault="00045BA2">
      <w:pPr>
        <w:pStyle w:val="ConsPlusNonformat"/>
      </w:pPr>
    </w:p>
    <w:p w:rsidR="00045BA2" w:rsidRDefault="00045BA2">
      <w:pPr>
        <w:pStyle w:val="ConsPlusNonformat"/>
      </w:pPr>
      <w:r>
        <w:t xml:space="preserve">    7.  Предупрежден об ответственности за сокрытие доходов и представление</w:t>
      </w:r>
    </w:p>
    <w:p w:rsidR="00045BA2" w:rsidRDefault="00045BA2">
      <w:pPr>
        <w:pStyle w:val="ConsPlusNonformat"/>
      </w:pPr>
      <w:r>
        <w:t>документов  с  заведомо  неверными сведениями, влияющими на право получения</w:t>
      </w:r>
    </w:p>
    <w:p w:rsidR="00045BA2" w:rsidRDefault="00045BA2">
      <w:pPr>
        <w:pStyle w:val="ConsPlusNonformat"/>
      </w:pPr>
      <w:r>
        <w:t>государственной социальной помощи в виде социального пособия.</w:t>
      </w:r>
    </w:p>
    <w:p w:rsidR="00045BA2" w:rsidRDefault="00045BA2">
      <w:pPr>
        <w:pStyle w:val="ConsPlusNonformat"/>
      </w:pPr>
      <w:r>
        <w:t xml:space="preserve">    Против   проверки   представленных  мной  сведений  и  посещения  семьи</w:t>
      </w:r>
    </w:p>
    <w:p w:rsidR="00045BA2" w:rsidRDefault="00045BA2">
      <w:pPr>
        <w:pStyle w:val="ConsPlusNonformat"/>
      </w:pPr>
      <w:r>
        <w:t>представителями   уполномоченного  органа   не   возражаю/возражаю  (нужное</w:t>
      </w:r>
    </w:p>
    <w:p w:rsidR="00045BA2" w:rsidRDefault="00045BA2">
      <w:pPr>
        <w:pStyle w:val="ConsPlusNonformat"/>
      </w:pPr>
      <w:r>
        <w:t>подчеркнуть).</w:t>
      </w:r>
    </w:p>
    <w:p w:rsidR="00045BA2" w:rsidRDefault="00045BA2">
      <w:pPr>
        <w:pStyle w:val="ConsPlusNonformat"/>
      </w:pPr>
      <w:r>
        <w:t xml:space="preserve">    8. Сведения о представителе гражданина </w:t>
      </w:r>
      <w:hyperlink w:anchor="Par437" w:history="1">
        <w:r>
          <w:rPr>
            <w:color w:val="0000FF"/>
          </w:rPr>
          <w:t>****</w:t>
        </w:r>
      </w:hyperlink>
      <w:r>
        <w:t xml:space="preserve"> ___________________________</w:t>
      </w:r>
    </w:p>
    <w:p w:rsidR="00045BA2" w:rsidRDefault="00045BA2">
      <w:pPr>
        <w:pStyle w:val="ConsPlusNonformat"/>
      </w:pPr>
      <w:r>
        <w:t>___________________________________________________________________________</w:t>
      </w:r>
    </w:p>
    <w:p w:rsidR="00045BA2" w:rsidRDefault="00045BA2">
      <w:pPr>
        <w:pStyle w:val="ConsPlusNonformat"/>
      </w:pPr>
      <w:r>
        <w:t xml:space="preserve">                         (фамилия, имя, отчество)</w:t>
      </w:r>
    </w:p>
    <w:p w:rsidR="00045BA2" w:rsidRDefault="00045BA2">
      <w:pPr>
        <w:pStyle w:val="ConsPlusNonformat"/>
      </w:pPr>
      <w:r>
        <w:t>___________________________________________________________________________</w:t>
      </w:r>
    </w:p>
    <w:p w:rsidR="00045BA2" w:rsidRDefault="00045BA2">
      <w:pPr>
        <w:pStyle w:val="ConsPlusNonformat"/>
      </w:pPr>
      <w:r>
        <w:t xml:space="preserve">                         (адрес места жительства)</w:t>
      </w:r>
    </w:p>
    <w:p w:rsidR="00045BA2" w:rsidRDefault="00045BA2">
      <w:pPr>
        <w:pStyle w:val="ConsPlusNonformat"/>
      </w:pPr>
      <w:bookmarkStart w:id="30" w:name="Par437"/>
      <w:bookmarkEnd w:id="30"/>
      <w:r>
        <w:t xml:space="preserve">    Примечание. **** Строки  заполняются,  если  обращается   представитель</w:t>
      </w:r>
    </w:p>
    <w:p w:rsidR="00045BA2" w:rsidRDefault="00045BA2">
      <w:pPr>
        <w:pStyle w:val="ConsPlusNonformat"/>
      </w:pPr>
      <w:r>
        <w:t>гражданина.</w:t>
      </w:r>
    </w:p>
    <w:p w:rsidR="00045BA2" w:rsidRDefault="00045BA2">
      <w:pPr>
        <w:pStyle w:val="ConsPlusNonformat"/>
      </w:pPr>
    </w:p>
    <w:p w:rsidR="00045BA2" w:rsidRDefault="00045BA2">
      <w:pPr>
        <w:pStyle w:val="ConsPlusNonformat"/>
      </w:pPr>
      <w:r>
        <w:t xml:space="preserve">    "___"______________ 20__ г.                    ________________________</w:t>
      </w:r>
    </w:p>
    <w:p w:rsidR="00045BA2" w:rsidRDefault="00045BA2">
      <w:pPr>
        <w:pStyle w:val="ConsPlusNonformat"/>
      </w:pPr>
      <w:r>
        <w:t xml:space="preserve">     (дата подачи заявления)                         (подпись гражданина)</w:t>
      </w:r>
    </w:p>
    <w:p w:rsidR="00045BA2" w:rsidRDefault="00045BA2">
      <w:pPr>
        <w:pStyle w:val="ConsPlusNonformat"/>
      </w:pPr>
    </w:p>
    <w:p w:rsidR="00045BA2" w:rsidRDefault="00045BA2">
      <w:pPr>
        <w:pStyle w:val="ConsPlusNonformat"/>
      </w:pPr>
      <w:r>
        <w:t xml:space="preserve">    "___"______________ 20__ г. принял        _____________________________</w:t>
      </w:r>
    </w:p>
    <w:p w:rsidR="00045BA2" w:rsidRDefault="00045BA2">
      <w:pPr>
        <w:pStyle w:val="ConsPlusNonformat"/>
      </w:pPr>
      <w:r>
        <w:t xml:space="preserve">                                              (подпись и расшифровка Ф.И.О.</w:t>
      </w:r>
    </w:p>
    <w:p w:rsidR="00045BA2" w:rsidRDefault="00045BA2">
      <w:pPr>
        <w:pStyle w:val="ConsPlusNonformat"/>
      </w:pPr>
      <w:r>
        <w:t xml:space="preserve">                                              специалиста уполномоченного</w:t>
      </w:r>
    </w:p>
    <w:p w:rsidR="00045BA2" w:rsidRDefault="00045BA2">
      <w:pPr>
        <w:pStyle w:val="ConsPlusNonformat"/>
      </w:pPr>
      <w:r>
        <w:t xml:space="preserve">                                              органа)</w:t>
      </w:r>
    </w:p>
    <w:p w:rsidR="00045BA2" w:rsidRDefault="00045BA2">
      <w:pPr>
        <w:pStyle w:val="ConsPlusNonformat"/>
      </w:pPr>
    </w:p>
    <w:p w:rsidR="00045BA2" w:rsidRDefault="00045BA2">
      <w:pPr>
        <w:pStyle w:val="ConsPlusNonformat"/>
      </w:pPr>
    </w:p>
    <w:p w:rsidR="00045BA2" w:rsidRDefault="00045BA2">
      <w:pPr>
        <w:pStyle w:val="ConsPlusNonformat"/>
      </w:pPr>
    </w:p>
    <w:p w:rsidR="00045BA2" w:rsidRDefault="00045BA2">
      <w:pPr>
        <w:pStyle w:val="ConsPlusNonformat"/>
      </w:pPr>
      <w:bookmarkStart w:id="31" w:name="Par450"/>
      <w:bookmarkEnd w:id="31"/>
      <w:r>
        <w:t xml:space="preserve">                           Расписка-уведомление</w:t>
      </w:r>
    </w:p>
    <w:p w:rsidR="00045BA2" w:rsidRDefault="00045BA2">
      <w:pPr>
        <w:pStyle w:val="ConsPlusNonformat"/>
      </w:pPr>
    </w:p>
    <w:p w:rsidR="00045BA2" w:rsidRDefault="00045BA2">
      <w:pPr>
        <w:pStyle w:val="ConsPlusNonformat"/>
      </w:pPr>
      <w:r>
        <w:t xml:space="preserve">    Заявление  о  предоставлении  государственной  социальной помощи в виде</w:t>
      </w:r>
    </w:p>
    <w:p w:rsidR="00045BA2" w:rsidRDefault="00045BA2">
      <w:pPr>
        <w:pStyle w:val="ConsPlusNonformat"/>
      </w:pPr>
      <w:r>
        <w:t xml:space="preserve">социального  пособия  в  соответствии  с  </w:t>
      </w:r>
      <w:hyperlink r:id="rId38" w:history="1">
        <w:r>
          <w:rPr>
            <w:color w:val="0000FF"/>
          </w:rPr>
          <w:t>Законом</w:t>
        </w:r>
      </w:hyperlink>
      <w:r>
        <w:t xml:space="preserve">  Кемеровской  области  "О</w:t>
      </w:r>
    </w:p>
    <w:p w:rsidR="00045BA2" w:rsidRDefault="00045BA2">
      <w:pPr>
        <w:pStyle w:val="ConsPlusNonformat"/>
      </w:pPr>
      <w:r>
        <w:t>государственной  социальной  помощи  малоимущим семьям и малоимущим одиноко</w:t>
      </w:r>
    </w:p>
    <w:p w:rsidR="00045BA2" w:rsidRDefault="00045BA2">
      <w:pPr>
        <w:pStyle w:val="ConsPlusNonformat"/>
      </w:pPr>
      <w:r>
        <w:t>проживающим гражданам" и документы, представленные гражданином ____________</w:t>
      </w:r>
    </w:p>
    <w:p w:rsidR="00045BA2" w:rsidRDefault="00045BA2">
      <w:pPr>
        <w:pStyle w:val="ConsPlusNonformat"/>
      </w:pPr>
      <w:r>
        <w:t>__________________________________________________________________________,</w:t>
      </w:r>
    </w:p>
    <w:p w:rsidR="00045BA2" w:rsidRDefault="00045BA2">
      <w:pPr>
        <w:pStyle w:val="ConsPlusNonformat"/>
      </w:pPr>
      <w:r>
        <w:t xml:space="preserve">                                      (Ф.И.О.)</w:t>
      </w:r>
    </w:p>
    <w:p w:rsidR="00045BA2" w:rsidRDefault="00045BA2">
      <w:pPr>
        <w:pStyle w:val="ConsPlusNonformat"/>
      </w:pPr>
      <w:r>
        <w:t>приняты "____"____________ г. специалистом ________________________________</w:t>
      </w:r>
    </w:p>
    <w:p w:rsidR="00045BA2" w:rsidRDefault="00045BA2">
      <w:pPr>
        <w:pStyle w:val="ConsPlusNonformat"/>
      </w:pPr>
      <w:r>
        <w:t xml:space="preserve">             (дата)</w:t>
      </w:r>
    </w:p>
    <w:p w:rsidR="00045BA2" w:rsidRDefault="00045BA2">
      <w:pPr>
        <w:pStyle w:val="ConsPlusNonformat"/>
      </w:pPr>
      <w:r>
        <w:t>__________________________________________________________________________.</w:t>
      </w:r>
    </w:p>
    <w:p w:rsidR="00045BA2" w:rsidRDefault="00045BA2">
      <w:pPr>
        <w:pStyle w:val="ConsPlusNonformat"/>
      </w:pPr>
      <w:r>
        <w:t xml:space="preserve">          (Ф.И.О., подпись специалиста уполномоченного органа)</w:t>
      </w:r>
    </w:p>
    <w:p w:rsidR="00045BA2" w:rsidRDefault="00045BA2">
      <w:pPr>
        <w:pStyle w:val="ConsPlusNonformat"/>
      </w:pPr>
      <w:r>
        <w:t xml:space="preserve">    Телефон для справок ____________________________.</w:t>
      </w:r>
    </w:p>
    <w:p w:rsidR="00045BA2" w:rsidRDefault="00045BA2">
      <w:pPr>
        <w:pStyle w:val="ConsPlusNonformat"/>
      </w:pPr>
      <w:r>
        <w:t xml:space="preserve">    _____________________________________________________________</w:t>
      </w:r>
    </w:p>
    <w:p w:rsidR="00045BA2" w:rsidRDefault="00045BA2">
      <w:pPr>
        <w:pStyle w:val="ConsPlusNonformat"/>
      </w:pPr>
      <w:r>
        <w:t xml:space="preserve">                             (Ф.И.О. гражданина)</w:t>
      </w:r>
    </w:p>
    <w:p w:rsidR="00045BA2" w:rsidRDefault="00045BA2">
      <w:pPr>
        <w:pStyle w:val="ConsPlusNonformat"/>
      </w:pPr>
      <w:r>
        <w:t>предупрежден(а)  об  ответственности  за  сокрытие  доходов и представление</w:t>
      </w:r>
    </w:p>
    <w:p w:rsidR="00045BA2" w:rsidRDefault="00045BA2">
      <w:pPr>
        <w:pStyle w:val="ConsPlusNonformat"/>
      </w:pPr>
      <w:r>
        <w:t>документов  с  заведомо  неверными сведениями, влияющими на право получения</w:t>
      </w:r>
    </w:p>
    <w:p w:rsidR="00045BA2" w:rsidRDefault="00045BA2">
      <w:pPr>
        <w:pStyle w:val="ConsPlusNonformat"/>
      </w:pPr>
      <w:r>
        <w:t>государственной социальной помощи в виде социального пособия.</w:t>
      </w:r>
    </w:p>
    <w:p w:rsidR="00045BA2" w:rsidRDefault="00045BA2">
      <w:pPr>
        <w:pStyle w:val="ConsPlusNonformat"/>
      </w:pPr>
      <w:r>
        <w:t xml:space="preserve">    Против    проверки    представленных   сведений   и   посещения   семьи</w:t>
      </w:r>
    </w:p>
    <w:p w:rsidR="00045BA2" w:rsidRDefault="00045BA2">
      <w:pPr>
        <w:pStyle w:val="ConsPlusNonformat"/>
      </w:pPr>
      <w:r>
        <w:t>представителями   уполномоченного  органа   не возражает/возражает  (нужное</w:t>
      </w:r>
    </w:p>
    <w:p w:rsidR="00045BA2" w:rsidRDefault="00045BA2">
      <w:pPr>
        <w:pStyle w:val="ConsPlusNonformat"/>
      </w:pPr>
      <w:r>
        <w:t>подчеркнуть).</w:t>
      </w: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jc w:val="right"/>
        <w:outlineLvl w:val="1"/>
        <w:rPr>
          <w:rFonts w:ascii="Calibri" w:hAnsi="Calibri" w:cs="Calibri"/>
        </w:rPr>
      </w:pPr>
      <w:bookmarkStart w:id="32" w:name="Par476"/>
      <w:bookmarkEnd w:id="32"/>
      <w:r>
        <w:rPr>
          <w:rFonts w:ascii="Calibri" w:hAnsi="Calibri" w:cs="Calibri"/>
        </w:rPr>
        <w:t>Приложение N 2</w:t>
      </w:r>
    </w:p>
    <w:p w:rsidR="00045BA2" w:rsidRDefault="00045BA2">
      <w:pPr>
        <w:widowControl w:val="0"/>
        <w:autoSpaceDE w:val="0"/>
        <w:autoSpaceDN w:val="0"/>
        <w:adjustRightInd w:val="0"/>
        <w:spacing w:after="0" w:line="240" w:lineRule="auto"/>
        <w:jc w:val="right"/>
        <w:rPr>
          <w:rFonts w:ascii="Calibri" w:hAnsi="Calibri" w:cs="Calibri"/>
        </w:rPr>
      </w:pPr>
      <w:r>
        <w:rPr>
          <w:rFonts w:ascii="Calibri" w:hAnsi="Calibri" w:cs="Calibri"/>
        </w:rPr>
        <w:t>к условиям и порядку назначения и</w:t>
      </w:r>
    </w:p>
    <w:p w:rsidR="00045BA2" w:rsidRDefault="00045BA2">
      <w:pPr>
        <w:widowControl w:val="0"/>
        <w:autoSpaceDE w:val="0"/>
        <w:autoSpaceDN w:val="0"/>
        <w:adjustRightInd w:val="0"/>
        <w:spacing w:after="0" w:line="240" w:lineRule="auto"/>
        <w:jc w:val="right"/>
        <w:rPr>
          <w:rFonts w:ascii="Calibri" w:hAnsi="Calibri" w:cs="Calibri"/>
        </w:rPr>
      </w:pPr>
      <w:r>
        <w:rPr>
          <w:rFonts w:ascii="Calibri" w:hAnsi="Calibri" w:cs="Calibri"/>
        </w:rPr>
        <w:t>выплаты государственной социальной</w:t>
      </w:r>
    </w:p>
    <w:p w:rsidR="00045BA2" w:rsidRDefault="00045BA2">
      <w:pPr>
        <w:widowControl w:val="0"/>
        <w:autoSpaceDE w:val="0"/>
        <w:autoSpaceDN w:val="0"/>
        <w:adjustRightInd w:val="0"/>
        <w:spacing w:after="0" w:line="240" w:lineRule="auto"/>
        <w:jc w:val="right"/>
        <w:rPr>
          <w:rFonts w:ascii="Calibri" w:hAnsi="Calibri" w:cs="Calibri"/>
        </w:rPr>
      </w:pPr>
      <w:r>
        <w:rPr>
          <w:rFonts w:ascii="Calibri" w:hAnsi="Calibri" w:cs="Calibri"/>
        </w:rPr>
        <w:t>помощи малоимущим семьям и</w:t>
      </w:r>
    </w:p>
    <w:p w:rsidR="00045BA2" w:rsidRDefault="00045BA2">
      <w:pPr>
        <w:widowControl w:val="0"/>
        <w:autoSpaceDE w:val="0"/>
        <w:autoSpaceDN w:val="0"/>
        <w:adjustRightInd w:val="0"/>
        <w:spacing w:after="0" w:line="240" w:lineRule="auto"/>
        <w:jc w:val="right"/>
        <w:rPr>
          <w:rFonts w:ascii="Calibri" w:hAnsi="Calibri" w:cs="Calibri"/>
        </w:rPr>
      </w:pPr>
      <w:r>
        <w:rPr>
          <w:rFonts w:ascii="Calibri" w:hAnsi="Calibri" w:cs="Calibri"/>
        </w:rPr>
        <w:t>малоимущим одиноко проживающим</w:t>
      </w:r>
    </w:p>
    <w:p w:rsidR="00045BA2" w:rsidRDefault="00045BA2">
      <w:pPr>
        <w:widowControl w:val="0"/>
        <w:autoSpaceDE w:val="0"/>
        <w:autoSpaceDN w:val="0"/>
        <w:adjustRightInd w:val="0"/>
        <w:spacing w:after="0" w:line="240" w:lineRule="auto"/>
        <w:jc w:val="right"/>
        <w:rPr>
          <w:rFonts w:ascii="Calibri" w:hAnsi="Calibri" w:cs="Calibri"/>
        </w:rPr>
      </w:pPr>
      <w:r>
        <w:rPr>
          <w:rFonts w:ascii="Calibri" w:hAnsi="Calibri" w:cs="Calibri"/>
        </w:rPr>
        <w:t>гражданам</w:t>
      </w:r>
    </w:p>
    <w:p w:rsidR="00045BA2" w:rsidRDefault="00045BA2">
      <w:pPr>
        <w:widowControl w:val="0"/>
        <w:autoSpaceDE w:val="0"/>
        <w:autoSpaceDN w:val="0"/>
        <w:adjustRightInd w:val="0"/>
        <w:spacing w:after="0" w:line="240" w:lineRule="auto"/>
        <w:jc w:val="right"/>
        <w:rPr>
          <w:rFonts w:ascii="Calibri" w:hAnsi="Calibri" w:cs="Calibri"/>
        </w:rPr>
        <w:sectPr w:rsidR="00045BA2">
          <w:pgSz w:w="11905" w:h="16838"/>
          <w:pgMar w:top="1134" w:right="850" w:bottom="1134" w:left="1701" w:header="720" w:footer="720" w:gutter="0"/>
          <w:cols w:space="720"/>
          <w:noEndnote/>
        </w:sectPr>
      </w:pP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pStyle w:val="ConsPlusNonformat"/>
      </w:pPr>
      <w:r>
        <w:t xml:space="preserve">                         __________________________________________________</w:t>
      </w:r>
    </w:p>
    <w:p w:rsidR="00045BA2" w:rsidRDefault="00045BA2">
      <w:pPr>
        <w:pStyle w:val="ConsPlusNonformat"/>
      </w:pPr>
      <w:r>
        <w:t xml:space="preserve">                                (наименование уполномоченного органа)</w:t>
      </w:r>
    </w:p>
    <w:p w:rsidR="00045BA2" w:rsidRDefault="00045BA2">
      <w:pPr>
        <w:pStyle w:val="ConsPlusNonformat"/>
      </w:pPr>
      <w:r>
        <w:t xml:space="preserve">                         _________________________________________________,</w:t>
      </w:r>
    </w:p>
    <w:p w:rsidR="00045BA2" w:rsidRDefault="00045BA2">
      <w:pPr>
        <w:pStyle w:val="ConsPlusNonformat"/>
      </w:pPr>
      <w:r>
        <w:t xml:space="preserve">                                    (фамилия, имя, отчество гражданина)</w:t>
      </w:r>
    </w:p>
    <w:p w:rsidR="00045BA2" w:rsidRDefault="00045BA2">
      <w:pPr>
        <w:pStyle w:val="ConsPlusNonformat"/>
      </w:pPr>
      <w:r>
        <w:t xml:space="preserve">                         адрес места жительства (места пребывания) ________</w:t>
      </w:r>
    </w:p>
    <w:p w:rsidR="00045BA2" w:rsidRDefault="00045BA2">
      <w:pPr>
        <w:pStyle w:val="ConsPlusNonformat"/>
      </w:pPr>
      <w:r>
        <w:t xml:space="preserve">                         __________________________________________________</w:t>
      </w:r>
    </w:p>
    <w:p w:rsidR="00045BA2" w:rsidRDefault="00045BA2">
      <w:pPr>
        <w:pStyle w:val="ConsPlusNonformat"/>
      </w:pPr>
      <w:r>
        <w:t xml:space="preserve">                         номер контактного телефона: ______________________</w:t>
      </w:r>
    </w:p>
    <w:p w:rsidR="00045BA2" w:rsidRDefault="00045BA2">
      <w:pPr>
        <w:pStyle w:val="ConsPlusNonformat"/>
      </w:pPr>
    </w:p>
    <w:p w:rsidR="00045BA2" w:rsidRDefault="00045BA2">
      <w:pPr>
        <w:pStyle w:val="ConsPlusNonformat"/>
      </w:pPr>
      <w:bookmarkStart w:id="33" w:name="Par491"/>
      <w:bookmarkEnd w:id="33"/>
      <w:r>
        <w:t xml:space="preserve">                                 Заявление</w:t>
      </w:r>
    </w:p>
    <w:p w:rsidR="00045BA2" w:rsidRDefault="00045BA2">
      <w:pPr>
        <w:pStyle w:val="ConsPlusNonformat"/>
      </w:pPr>
      <w:r>
        <w:t xml:space="preserve">            о предоставлении государственной социальной помощи</w:t>
      </w:r>
    </w:p>
    <w:p w:rsidR="00045BA2" w:rsidRDefault="00045BA2">
      <w:pPr>
        <w:pStyle w:val="ConsPlusNonformat"/>
      </w:pPr>
      <w:r>
        <w:t xml:space="preserve">        в виде денежной выплаты на основании социального контракта</w:t>
      </w:r>
    </w:p>
    <w:p w:rsidR="00045BA2" w:rsidRDefault="00045BA2">
      <w:pPr>
        <w:pStyle w:val="ConsPlusNonformat"/>
      </w:pPr>
    </w:p>
    <w:p w:rsidR="00045BA2" w:rsidRDefault="00045BA2">
      <w:pPr>
        <w:pStyle w:val="ConsPlusNonformat"/>
      </w:pPr>
      <w:r>
        <w:t xml:space="preserve">    1.  В соответствии с </w:t>
      </w:r>
      <w:hyperlink r:id="rId39" w:history="1">
        <w:r>
          <w:rPr>
            <w:color w:val="0000FF"/>
          </w:rPr>
          <w:t>Законом</w:t>
        </w:r>
      </w:hyperlink>
      <w:r>
        <w:t xml:space="preserve"> Кемеровской области от 08.12.2005 N 140-ОЗ</w:t>
      </w:r>
    </w:p>
    <w:p w:rsidR="00045BA2" w:rsidRDefault="00045BA2">
      <w:pPr>
        <w:pStyle w:val="ConsPlusNonformat"/>
      </w:pPr>
      <w:r>
        <w:t>"О государственной социальной помощи малоимущим семьям и малоимущим одиноко</w:t>
      </w:r>
    </w:p>
    <w:p w:rsidR="00045BA2" w:rsidRDefault="00045BA2">
      <w:pPr>
        <w:pStyle w:val="ConsPlusNonformat"/>
      </w:pPr>
      <w:r>
        <w:t>проживающим   гражданам"   прошу  предоставить  мне  (моей  семье)  (нужное</w:t>
      </w:r>
    </w:p>
    <w:p w:rsidR="00045BA2" w:rsidRDefault="00045BA2">
      <w:pPr>
        <w:pStyle w:val="ConsPlusNonformat"/>
      </w:pPr>
      <w:r>
        <w:t>подчеркнуть)  государственную  социальную помощь в виде денежной выплаты на</w:t>
      </w:r>
    </w:p>
    <w:p w:rsidR="00045BA2" w:rsidRDefault="00045BA2">
      <w:pPr>
        <w:pStyle w:val="ConsPlusNonformat"/>
      </w:pPr>
      <w:r>
        <w:t>основании социального контракта.</w:t>
      </w:r>
    </w:p>
    <w:p w:rsidR="00045BA2" w:rsidRDefault="00045BA2">
      <w:pPr>
        <w:pStyle w:val="ConsPlusNonformat"/>
      </w:pPr>
      <w:r>
        <w:t xml:space="preserve">    2.  Государственную  социальную  помощь  в  виде  денежной  выплаты  на</w:t>
      </w:r>
    </w:p>
    <w:p w:rsidR="00045BA2" w:rsidRDefault="00045BA2">
      <w:pPr>
        <w:pStyle w:val="ConsPlusNonformat"/>
      </w:pPr>
      <w:r>
        <w:t>основании   социального   контракта  прошу  перечислить  (нужное  отметить,</w:t>
      </w:r>
    </w:p>
    <w:p w:rsidR="00045BA2" w:rsidRDefault="00045BA2">
      <w:pPr>
        <w:pStyle w:val="ConsPlusNonformat"/>
      </w:pPr>
      <w:r>
        <w:t>заполнить):</w:t>
      </w:r>
    </w:p>
    <w:p w:rsidR="00045BA2" w:rsidRDefault="00045BA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320"/>
        <w:gridCol w:w="8340"/>
      </w:tblGrid>
      <w:tr w:rsidR="00045BA2">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8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r>
              <w:rPr>
                <w:rFonts w:ascii="Calibri" w:hAnsi="Calibri" w:cs="Calibri"/>
              </w:rPr>
              <w:t>Через кредитную организацию (копия документа, содержащего реквизиты банковского счета, прилагается)</w:t>
            </w:r>
          </w:p>
        </w:tc>
      </w:tr>
      <w:tr w:rsidR="00045BA2">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834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r>
              <w:rPr>
                <w:rFonts w:ascii="Calibri" w:hAnsi="Calibri" w:cs="Calibri"/>
              </w:rPr>
              <w:t>Через организацию федеральной почтовой связи по адресу:</w:t>
            </w:r>
          </w:p>
          <w:p w:rsidR="00045BA2" w:rsidRDefault="00045BA2">
            <w:pPr>
              <w:widowControl w:val="0"/>
              <w:autoSpaceDE w:val="0"/>
              <w:autoSpaceDN w:val="0"/>
              <w:adjustRightInd w:val="0"/>
              <w:spacing w:after="0" w:line="240" w:lineRule="auto"/>
              <w:rPr>
                <w:rFonts w:ascii="Calibri" w:hAnsi="Calibri" w:cs="Calibri"/>
              </w:rPr>
            </w:pPr>
            <w:r>
              <w:rPr>
                <w:rFonts w:ascii="Calibri" w:hAnsi="Calibri" w:cs="Calibri"/>
              </w:rPr>
              <w:t>______________________________________________________</w:t>
            </w:r>
          </w:p>
          <w:p w:rsidR="00045BA2" w:rsidRDefault="00045BA2">
            <w:pPr>
              <w:widowControl w:val="0"/>
              <w:autoSpaceDE w:val="0"/>
              <w:autoSpaceDN w:val="0"/>
              <w:adjustRightInd w:val="0"/>
              <w:spacing w:after="0" w:line="240" w:lineRule="auto"/>
              <w:rPr>
                <w:rFonts w:ascii="Calibri" w:hAnsi="Calibri" w:cs="Calibri"/>
              </w:rPr>
            </w:pPr>
            <w:r>
              <w:rPr>
                <w:rFonts w:ascii="Calibri" w:hAnsi="Calibri" w:cs="Calibri"/>
              </w:rPr>
              <w:t>______________________________________________________</w:t>
            </w:r>
          </w:p>
        </w:tc>
      </w:tr>
    </w:tbl>
    <w:p w:rsidR="00045BA2" w:rsidRDefault="00045BA2">
      <w:pPr>
        <w:widowControl w:val="0"/>
        <w:autoSpaceDE w:val="0"/>
        <w:autoSpaceDN w:val="0"/>
        <w:adjustRightInd w:val="0"/>
        <w:spacing w:after="0" w:line="240" w:lineRule="auto"/>
        <w:jc w:val="both"/>
        <w:rPr>
          <w:rFonts w:ascii="Calibri" w:hAnsi="Calibri" w:cs="Calibri"/>
        </w:rPr>
      </w:pPr>
    </w:p>
    <w:p w:rsidR="00045BA2" w:rsidRDefault="00045BA2">
      <w:pPr>
        <w:pStyle w:val="ConsPlusNonformat"/>
      </w:pPr>
      <w:r>
        <w:t xml:space="preserve">    3. Сведения о гражданине (семье):</w:t>
      </w:r>
    </w:p>
    <w:p w:rsidR="00045BA2" w:rsidRDefault="00045BA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200"/>
        <w:gridCol w:w="1200"/>
        <w:gridCol w:w="1320"/>
        <w:gridCol w:w="1920"/>
        <w:gridCol w:w="1560"/>
        <w:gridCol w:w="2400"/>
      </w:tblGrid>
      <w:tr w:rsidR="00045BA2">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t>Ф.И.О.</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t>Дата рождения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t>Степень родства и (или) свойства</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t>Место жительства (место пребывания)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Подтверждаю факт совместного проживания и ведения </w:t>
            </w:r>
            <w:r>
              <w:rPr>
                <w:rFonts w:ascii="Calibri" w:hAnsi="Calibri" w:cs="Calibri"/>
              </w:rPr>
              <w:lastRenderedPageBreak/>
              <w:t>совместного хозяйства (указать да или нет)</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Место работы или службы или учебы, при их отсутствии - род занятий</w:t>
            </w:r>
          </w:p>
        </w:tc>
      </w:tr>
      <w:tr w:rsidR="00045BA2">
        <w:tc>
          <w:tcPr>
            <w:tcW w:w="120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20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92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240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r>
      <w:tr w:rsidR="00045BA2">
        <w:tc>
          <w:tcPr>
            <w:tcW w:w="120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20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92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240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r>
      <w:tr w:rsidR="00045BA2">
        <w:tc>
          <w:tcPr>
            <w:tcW w:w="120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20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92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240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r>
    </w:tbl>
    <w:p w:rsidR="00045BA2" w:rsidRDefault="00045BA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000"/>
        <w:gridCol w:w="3660"/>
      </w:tblGrid>
      <w:tr w:rsidR="00045BA2">
        <w:tc>
          <w:tcPr>
            <w:tcW w:w="6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t>Виды доходов, в том числе доходов от принадлежащего мне (моей семье) имущества на праве собственности</w:t>
            </w:r>
          </w:p>
        </w:tc>
        <w:tc>
          <w:tcPr>
            <w:tcW w:w="3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t>Размер доходов, за три последних календарных месяца, предшествующих месяцу обращения за государственной социальной помощью</w:t>
            </w:r>
          </w:p>
        </w:tc>
      </w:tr>
      <w:tr w:rsidR="00045BA2">
        <w:tc>
          <w:tcPr>
            <w:tcW w:w="600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366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r>
      <w:tr w:rsidR="00045BA2">
        <w:tc>
          <w:tcPr>
            <w:tcW w:w="600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366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r>
      <w:tr w:rsidR="00045BA2">
        <w:tc>
          <w:tcPr>
            <w:tcW w:w="600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366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r>
      <w:tr w:rsidR="00045BA2">
        <w:tc>
          <w:tcPr>
            <w:tcW w:w="600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366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r>
      <w:tr w:rsidR="00045BA2">
        <w:tc>
          <w:tcPr>
            <w:tcW w:w="600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366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r>
      <w:tr w:rsidR="00045BA2">
        <w:tc>
          <w:tcPr>
            <w:tcW w:w="600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366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r>
    </w:tbl>
    <w:p w:rsidR="00045BA2" w:rsidRDefault="00045BA2">
      <w:pPr>
        <w:widowControl w:val="0"/>
        <w:autoSpaceDE w:val="0"/>
        <w:autoSpaceDN w:val="0"/>
        <w:adjustRightInd w:val="0"/>
        <w:spacing w:after="0" w:line="240" w:lineRule="auto"/>
        <w:jc w:val="both"/>
        <w:rPr>
          <w:rFonts w:ascii="Calibri" w:hAnsi="Calibri" w:cs="Calibri"/>
        </w:rPr>
      </w:pPr>
    </w:p>
    <w:p w:rsidR="00045BA2" w:rsidRDefault="00045BA2">
      <w:pPr>
        <w:pStyle w:val="ConsPlusNonformat"/>
      </w:pPr>
      <w:r>
        <w:t xml:space="preserve">    Прошу  исключить  из  общей  суммы  моего дохода (моей семьи)  (нужное</w:t>
      </w:r>
    </w:p>
    <w:p w:rsidR="00045BA2" w:rsidRDefault="00045BA2">
      <w:pPr>
        <w:pStyle w:val="ConsPlusNonformat"/>
      </w:pPr>
      <w:r>
        <w:t xml:space="preserve"> подчеркнуть) выплаченные алименты в сумме _________ рублей _______ копеек,</w:t>
      </w:r>
    </w:p>
    <w:p w:rsidR="00045BA2" w:rsidRDefault="00045BA2">
      <w:pPr>
        <w:pStyle w:val="ConsPlusNonformat"/>
      </w:pPr>
      <w:r>
        <w:t>удерживаемые на основании _________________________________________________</w:t>
      </w:r>
    </w:p>
    <w:p w:rsidR="00045BA2" w:rsidRDefault="00045BA2">
      <w:pPr>
        <w:pStyle w:val="ConsPlusNonformat"/>
      </w:pPr>
      <w:r>
        <w:t>__________________________________________________________________________.</w:t>
      </w:r>
    </w:p>
    <w:p w:rsidR="00045BA2" w:rsidRDefault="00045BA2">
      <w:pPr>
        <w:pStyle w:val="ConsPlusNonformat"/>
      </w:pPr>
      <w:r>
        <w:t xml:space="preserve">   (основание для удержания алиментов, Ф.И.О. лица, в пользу которого</w:t>
      </w:r>
    </w:p>
    <w:p w:rsidR="00045BA2" w:rsidRDefault="00045BA2">
      <w:pPr>
        <w:pStyle w:val="ConsPlusNonformat"/>
      </w:pPr>
      <w:r>
        <w:t xml:space="preserve">                             производятся удержания)</w:t>
      </w:r>
    </w:p>
    <w:p w:rsidR="00045BA2" w:rsidRDefault="00045BA2">
      <w:pPr>
        <w:pStyle w:val="ConsPlusNonformat"/>
      </w:pPr>
    </w:p>
    <w:p w:rsidR="00045BA2" w:rsidRDefault="00045BA2">
      <w:pPr>
        <w:pStyle w:val="ConsPlusNonformat"/>
      </w:pPr>
      <w:r>
        <w:lastRenderedPageBreak/>
        <w:t xml:space="preserve">    Заявляю, что я являюсь/не являюсь (нужное подчеркнуть)  и  (или)  члены</w:t>
      </w:r>
    </w:p>
    <w:p w:rsidR="00045BA2" w:rsidRDefault="00045BA2">
      <w:pPr>
        <w:pStyle w:val="ConsPlusNonformat"/>
      </w:pPr>
      <w:r>
        <w:t>моей  семьи  являются/не  являются  (нужное  подчеркнуть)  получателем(ями)</w:t>
      </w:r>
    </w:p>
    <w:p w:rsidR="00045BA2" w:rsidRDefault="00045BA2">
      <w:pPr>
        <w:pStyle w:val="ConsPlusNonformat"/>
      </w:pPr>
      <w:r>
        <w:t>государственной социальной помощи в виде предоставления социальных услуг  в</w:t>
      </w:r>
    </w:p>
    <w:p w:rsidR="00045BA2" w:rsidRDefault="00045BA2">
      <w:pPr>
        <w:pStyle w:val="ConsPlusNonformat"/>
      </w:pPr>
      <w:r>
        <w:t xml:space="preserve">соответствии  с  </w:t>
      </w:r>
      <w:hyperlink r:id="rId40" w:history="1">
        <w:r>
          <w:rPr>
            <w:color w:val="0000FF"/>
          </w:rPr>
          <w:t>главой  2</w:t>
        </w:r>
      </w:hyperlink>
      <w:r>
        <w:t xml:space="preserve">  Федерального  закона  от 17.07.99  N 178-ФЗ  "О</w:t>
      </w:r>
    </w:p>
    <w:p w:rsidR="00045BA2" w:rsidRDefault="00045BA2">
      <w:pPr>
        <w:pStyle w:val="ConsPlusNonformat"/>
      </w:pPr>
      <w:r>
        <w:t>государственной социальной помощи"</w:t>
      </w:r>
    </w:p>
    <w:p w:rsidR="00045BA2" w:rsidRDefault="00045BA2">
      <w:pPr>
        <w:pStyle w:val="ConsPlusNonformat"/>
      </w:pPr>
      <w:r>
        <w:t>___________________________________________________________________________</w:t>
      </w:r>
    </w:p>
    <w:p w:rsidR="00045BA2" w:rsidRDefault="00045BA2">
      <w:pPr>
        <w:pStyle w:val="ConsPlusNonformat"/>
      </w:pPr>
      <w:r>
        <w:t>___________________________________________________________________________</w:t>
      </w:r>
    </w:p>
    <w:p w:rsidR="00045BA2" w:rsidRDefault="00045BA2">
      <w:pPr>
        <w:pStyle w:val="ConsPlusNonformat"/>
      </w:pPr>
      <w:r>
        <w:t>___________________________________________________________________________</w:t>
      </w:r>
    </w:p>
    <w:p w:rsidR="00045BA2" w:rsidRDefault="00045BA2">
      <w:pPr>
        <w:pStyle w:val="ConsPlusNonformat"/>
      </w:pPr>
      <w:r>
        <w:t>__________________________________________________________________________.</w:t>
      </w:r>
    </w:p>
    <w:p w:rsidR="00045BA2" w:rsidRDefault="00045BA2">
      <w:pPr>
        <w:pStyle w:val="ConsPlusNonformat"/>
      </w:pPr>
      <w:r>
        <w:t xml:space="preserve">     (указать Ф.И.О. членов семьи, являющихся получателями указанной</w:t>
      </w:r>
    </w:p>
    <w:p w:rsidR="00045BA2" w:rsidRDefault="00045BA2">
      <w:pPr>
        <w:pStyle w:val="ConsPlusNonformat"/>
      </w:pPr>
      <w:r>
        <w:t xml:space="preserve">                      государственной социальной помощи)</w:t>
      </w:r>
    </w:p>
    <w:p w:rsidR="00045BA2" w:rsidRDefault="00045BA2">
      <w:pPr>
        <w:pStyle w:val="ConsPlusNonformat"/>
      </w:pPr>
    </w:p>
    <w:p w:rsidR="00045BA2" w:rsidRDefault="00045BA2">
      <w:pPr>
        <w:pStyle w:val="ConsPlusNonformat"/>
      </w:pPr>
      <w:r>
        <w:t xml:space="preserve">    4. Проблема (трудная жизненная ситуация) ______________________________</w:t>
      </w:r>
    </w:p>
    <w:p w:rsidR="00045BA2" w:rsidRDefault="00045BA2">
      <w:pPr>
        <w:pStyle w:val="ConsPlusNonformat"/>
      </w:pPr>
      <w:r>
        <w:t>___________________________________________________________________________</w:t>
      </w:r>
    </w:p>
    <w:p w:rsidR="00045BA2" w:rsidRDefault="00045BA2">
      <w:pPr>
        <w:pStyle w:val="ConsPlusNonformat"/>
      </w:pPr>
      <w:r>
        <w:t>___________________________________________________________________________</w:t>
      </w:r>
    </w:p>
    <w:p w:rsidR="00045BA2" w:rsidRDefault="00045BA2">
      <w:pPr>
        <w:pStyle w:val="ConsPlusNonformat"/>
      </w:pPr>
      <w:r>
        <w:t xml:space="preserve">    Направление предполагаемой деятельности по выходу из трудной  жизненной</w:t>
      </w:r>
    </w:p>
    <w:p w:rsidR="00045BA2" w:rsidRDefault="00045BA2">
      <w:pPr>
        <w:pStyle w:val="ConsPlusNonformat"/>
      </w:pPr>
      <w:r>
        <w:t>ситуации (возможности, потенциал, предложения)</w:t>
      </w:r>
    </w:p>
    <w:p w:rsidR="00045BA2" w:rsidRDefault="00045BA2">
      <w:pPr>
        <w:pStyle w:val="ConsPlusNonformat"/>
      </w:pPr>
      <w:r>
        <w:t>___________________________________________________________________________</w:t>
      </w:r>
    </w:p>
    <w:p w:rsidR="00045BA2" w:rsidRDefault="00045BA2">
      <w:pPr>
        <w:pStyle w:val="ConsPlusNonformat"/>
      </w:pPr>
      <w:r>
        <w:t>___________________________________________________________________________</w:t>
      </w:r>
    </w:p>
    <w:p w:rsidR="00045BA2" w:rsidRDefault="00045BA2">
      <w:pPr>
        <w:pStyle w:val="ConsPlusNonformat"/>
      </w:pPr>
      <w:r>
        <w:t>__________________________________________________________________________.</w:t>
      </w:r>
    </w:p>
    <w:p w:rsidR="00045BA2" w:rsidRDefault="00045BA2">
      <w:pPr>
        <w:pStyle w:val="ConsPlusNonformat"/>
        <w:sectPr w:rsidR="00045BA2">
          <w:pgSz w:w="16838" w:h="11905" w:orient="landscape"/>
          <w:pgMar w:top="1701" w:right="1134" w:bottom="850" w:left="1134" w:header="720" w:footer="720" w:gutter="0"/>
          <w:cols w:space="720"/>
          <w:noEndnote/>
        </w:sectPr>
      </w:pPr>
    </w:p>
    <w:p w:rsidR="00045BA2" w:rsidRDefault="00045BA2">
      <w:pPr>
        <w:pStyle w:val="ConsPlusNonformat"/>
      </w:pPr>
    </w:p>
    <w:p w:rsidR="00045BA2" w:rsidRDefault="00045BA2">
      <w:pPr>
        <w:pStyle w:val="ConsPlusNonformat"/>
      </w:pPr>
      <w:r>
        <w:t xml:space="preserve">    5.  Согласие  совершеннолетних  членов семьи  на заключение социального</w:t>
      </w:r>
    </w:p>
    <w:p w:rsidR="00045BA2" w:rsidRDefault="00045BA2">
      <w:pPr>
        <w:pStyle w:val="ConsPlusNonformat"/>
      </w:pPr>
      <w:r>
        <w:t xml:space="preserve">контракта </w:t>
      </w:r>
      <w:hyperlink w:anchor="Par605" w:history="1">
        <w:r>
          <w:rPr>
            <w:color w:val="0000FF"/>
          </w:rPr>
          <w:t>*</w:t>
        </w:r>
      </w:hyperlink>
      <w:r>
        <w:t>:</w:t>
      </w:r>
    </w:p>
    <w:p w:rsidR="00045BA2" w:rsidRDefault="00045BA2">
      <w:pPr>
        <w:pStyle w:val="ConsPlusNonformat"/>
      </w:pPr>
      <w:r>
        <w:t xml:space="preserve">    _____________________________________  ________________</w:t>
      </w:r>
    </w:p>
    <w:p w:rsidR="00045BA2" w:rsidRDefault="00045BA2">
      <w:pPr>
        <w:pStyle w:val="ConsPlusNonformat"/>
      </w:pPr>
      <w:r>
        <w:t xml:space="preserve">    _____________________________________  ________________</w:t>
      </w:r>
    </w:p>
    <w:p w:rsidR="00045BA2" w:rsidRDefault="00045BA2">
      <w:pPr>
        <w:pStyle w:val="ConsPlusNonformat"/>
      </w:pPr>
      <w:r>
        <w:t xml:space="preserve">    _____________________________________  ________________</w:t>
      </w:r>
    </w:p>
    <w:p w:rsidR="00045BA2" w:rsidRDefault="00045BA2">
      <w:pPr>
        <w:pStyle w:val="ConsPlusNonformat"/>
      </w:pPr>
      <w:r>
        <w:t xml:space="preserve">    _____________________________________  ________________</w:t>
      </w:r>
    </w:p>
    <w:p w:rsidR="00045BA2" w:rsidRDefault="00045BA2">
      <w:pPr>
        <w:pStyle w:val="ConsPlusNonformat"/>
      </w:pPr>
      <w:r>
        <w:t xml:space="preserve">    _____________________________________  ________________</w:t>
      </w:r>
    </w:p>
    <w:p w:rsidR="00045BA2" w:rsidRDefault="00045BA2">
      <w:pPr>
        <w:pStyle w:val="ConsPlusNonformat"/>
      </w:pPr>
      <w:r>
        <w:t xml:space="preserve">    _____________________________________  ________________</w:t>
      </w:r>
    </w:p>
    <w:p w:rsidR="00045BA2" w:rsidRDefault="00045BA2">
      <w:pPr>
        <w:pStyle w:val="ConsPlusNonformat"/>
      </w:pPr>
      <w:r>
        <w:t xml:space="preserve">             (Ф.И.О. члена семьи)              (подпись)</w:t>
      </w:r>
    </w:p>
    <w:p w:rsidR="00045BA2" w:rsidRDefault="00045BA2">
      <w:pPr>
        <w:pStyle w:val="ConsPlusNonformat"/>
      </w:pPr>
    </w:p>
    <w:p w:rsidR="00045BA2" w:rsidRDefault="00045BA2">
      <w:pPr>
        <w:pStyle w:val="ConsPlusNonformat"/>
      </w:pPr>
      <w:r>
        <w:t xml:space="preserve">    6.  В  соответствии  с  Федеральным  </w:t>
      </w:r>
      <w:hyperlink r:id="rId41" w:history="1">
        <w:r>
          <w:rPr>
            <w:color w:val="0000FF"/>
          </w:rPr>
          <w:t>законом</w:t>
        </w:r>
      </w:hyperlink>
      <w:r>
        <w:t xml:space="preserve">  от 27.07.2006 N 152-ФЗ "О</w:t>
      </w:r>
    </w:p>
    <w:p w:rsidR="00045BA2" w:rsidRDefault="00045BA2">
      <w:pPr>
        <w:pStyle w:val="ConsPlusNonformat"/>
      </w:pPr>
      <w:r>
        <w:t>персональных  данных" даю/не даю (нужное подчеркнуть) согласие на обработку</w:t>
      </w:r>
    </w:p>
    <w:p w:rsidR="00045BA2" w:rsidRDefault="00045BA2">
      <w:pPr>
        <w:pStyle w:val="ConsPlusNonformat"/>
      </w:pPr>
      <w:r>
        <w:t>предоставленных мною персональных данных для предоставления государственной</w:t>
      </w:r>
    </w:p>
    <w:p w:rsidR="00045BA2" w:rsidRDefault="00045BA2">
      <w:pPr>
        <w:pStyle w:val="ConsPlusNonformat"/>
      </w:pPr>
      <w:r>
        <w:t>социальной  помощи  в  виде  денежной  выплаты  на  основании   социального</w:t>
      </w:r>
    </w:p>
    <w:p w:rsidR="00045BA2" w:rsidRDefault="00045BA2">
      <w:pPr>
        <w:pStyle w:val="ConsPlusNonformat"/>
      </w:pPr>
      <w:r>
        <w:t>контракта.</w:t>
      </w:r>
    </w:p>
    <w:p w:rsidR="00045BA2" w:rsidRDefault="00045BA2">
      <w:pPr>
        <w:pStyle w:val="ConsPlusNonformat"/>
      </w:pPr>
    </w:p>
    <w:p w:rsidR="00045BA2" w:rsidRDefault="00045BA2">
      <w:pPr>
        <w:pStyle w:val="ConsPlusNonformat"/>
      </w:pPr>
      <w:r>
        <w:t xml:space="preserve">    Согласие  на обработку персональных данных совершеннолетних членов моей</w:t>
      </w:r>
    </w:p>
    <w:p w:rsidR="00045BA2" w:rsidRDefault="00045BA2">
      <w:pPr>
        <w:pStyle w:val="ConsPlusNonformat"/>
      </w:pPr>
      <w:r>
        <w:t xml:space="preserve">семьи </w:t>
      </w:r>
      <w:hyperlink w:anchor="Par605" w:history="1">
        <w:r>
          <w:rPr>
            <w:color w:val="0000FF"/>
          </w:rPr>
          <w:t>**</w:t>
        </w:r>
      </w:hyperlink>
      <w:r>
        <w:t>:</w:t>
      </w:r>
    </w:p>
    <w:p w:rsidR="00045BA2" w:rsidRDefault="00045BA2">
      <w:pPr>
        <w:pStyle w:val="ConsPlusNonformat"/>
      </w:pPr>
      <w:r>
        <w:t>_______________________________________________      ________________</w:t>
      </w:r>
    </w:p>
    <w:p w:rsidR="00045BA2" w:rsidRDefault="00045BA2">
      <w:pPr>
        <w:pStyle w:val="ConsPlusNonformat"/>
      </w:pPr>
      <w:r>
        <w:t>_______________________________________________      ________________</w:t>
      </w:r>
    </w:p>
    <w:p w:rsidR="00045BA2" w:rsidRDefault="00045BA2">
      <w:pPr>
        <w:pStyle w:val="ConsPlusNonformat"/>
      </w:pPr>
      <w:r>
        <w:t>_______________________________________________      ________________</w:t>
      </w:r>
    </w:p>
    <w:p w:rsidR="00045BA2" w:rsidRDefault="00045BA2">
      <w:pPr>
        <w:pStyle w:val="ConsPlusNonformat"/>
      </w:pPr>
      <w:r>
        <w:t>_______________________________________________      ________________</w:t>
      </w:r>
    </w:p>
    <w:p w:rsidR="00045BA2" w:rsidRDefault="00045BA2">
      <w:pPr>
        <w:pStyle w:val="ConsPlusNonformat"/>
      </w:pPr>
      <w:r>
        <w:t xml:space="preserve">           (Ф.И.О. члена семьи)                          (подпись)</w:t>
      </w:r>
    </w:p>
    <w:p w:rsidR="00045BA2" w:rsidRDefault="00045BA2">
      <w:pPr>
        <w:pStyle w:val="ConsPlusNonformat"/>
      </w:pPr>
    </w:p>
    <w:p w:rsidR="00045BA2" w:rsidRDefault="00045BA2">
      <w:pPr>
        <w:pStyle w:val="ConsPlusNonformat"/>
      </w:pPr>
      <w:bookmarkStart w:id="34" w:name="Par605"/>
      <w:bookmarkEnd w:id="34"/>
      <w:r>
        <w:t xml:space="preserve">    Примечание. *, ** Строки заполняются членами семьи гражданина, в случае</w:t>
      </w:r>
    </w:p>
    <w:p w:rsidR="00045BA2" w:rsidRDefault="00045BA2">
      <w:pPr>
        <w:pStyle w:val="ConsPlusNonformat"/>
      </w:pPr>
      <w:r>
        <w:t>его обращения от имени семьи.</w:t>
      </w:r>
    </w:p>
    <w:p w:rsidR="00045BA2" w:rsidRDefault="00045BA2">
      <w:pPr>
        <w:pStyle w:val="ConsPlusNonformat"/>
      </w:pPr>
    </w:p>
    <w:p w:rsidR="00045BA2" w:rsidRDefault="00045BA2">
      <w:pPr>
        <w:pStyle w:val="ConsPlusNonformat"/>
      </w:pPr>
      <w:r>
        <w:t xml:space="preserve">     7. Предупрежден об ответственности за сокрытие доходов и представление</w:t>
      </w:r>
    </w:p>
    <w:p w:rsidR="00045BA2" w:rsidRDefault="00045BA2">
      <w:pPr>
        <w:pStyle w:val="ConsPlusNonformat"/>
      </w:pPr>
      <w:r>
        <w:t>документов  с  заведомо  неверными сведениями, влияющими на право получения</w:t>
      </w:r>
    </w:p>
    <w:p w:rsidR="00045BA2" w:rsidRDefault="00045BA2">
      <w:pPr>
        <w:pStyle w:val="ConsPlusNonformat"/>
      </w:pPr>
      <w:r>
        <w:t>государственной  социальной  помощи  в  виде  денежной выплаты на основании</w:t>
      </w:r>
    </w:p>
    <w:p w:rsidR="00045BA2" w:rsidRDefault="00045BA2">
      <w:pPr>
        <w:pStyle w:val="ConsPlusNonformat"/>
      </w:pPr>
      <w:r>
        <w:t>социального контракта.</w:t>
      </w:r>
    </w:p>
    <w:p w:rsidR="00045BA2" w:rsidRDefault="00045BA2">
      <w:pPr>
        <w:pStyle w:val="ConsPlusNonformat"/>
      </w:pPr>
      <w:r>
        <w:t xml:space="preserve">    Против  проверки  представленных  мной  сведений  и   посещения   семьи</w:t>
      </w:r>
    </w:p>
    <w:p w:rsidR="00045BA2" w:rsidRDefault="00045BA2">
      <w:pPr>
        <w:pStyle w:val="ConsPlusNonformat"/>
      </w:pPr>
      <w:r>
        <w:t>представителями  уполномоченного  органа,  членами  комиссии,  по  принятию</w:t>
      </w:r>
    </w:p>
    <w:p w:rsidR="00045BA2" w:rsidRDefault="00045BA2">
      <w:pPr>
        <w:pStyle w:val="ConsPlusNonformat"/>
      </w:pPr>
      <w:r>
        <w:t>решений  о предоставлении государственной социальной помощи в виде денежной</w:t>
      </w:r>
    </w:p>
    <w:p w:rsidR="00045BA2" w:rsidRDefault="00045BA2">
      <w:pPr>
        <w:pStyle w:val="ConsPlusNonformat"/>
      </w:pPr>
      <w:r>
        <w:t>выплаты  на  основании  социального контракта не возражаю/ возражаю (нужное</w:t>
      </w:r>
    </w:p>
    <w:p w:rsidR="00045BA2" w:rsidRDefault="00045BA2">
      <w:pPr>
        <w:pStyle w:val="ConsPlusNonformat"/>
      </w:pPr>
      <w:r>
        <w:t>подчеркнуть).</w:t>
      </w:r>
    </w:p>
    <w:p w:rsidR="00045BA2" w:rsidRDefault="00045BA2">
      <w:pPr>
        <w:pStyle w:val="ConsPlusNonformat"/>
      </w:pPr>
    </w:p>
    <w:p w:rsidR="00045BA2" w:rsidRDefault="00045BA2">
      <w:pPr>
        <w:pStyle w:val="ConsPlusNonformat"/>
      </w:pPr>
    </w:p>
    <w:p w:rsidR="00045BA2" w:rsidRDefault="00045BA2">
      <w:pPr>
        <w:pStyle w:val="ConsPlusNonformat"/>
      </w:pPr>
      <w:r>
        <w:t xml:space="preserve">    "___"______________ 20__ г.                     _______________________</w:t>
      </w:r>
    </w:p>
    <w:p w:rsidR="00045BA2" w:rsidRDefault="00045BA2">
      <w:pPr>
        <w:pStyle w:val="ConsPlusNonformat"/>
      </w:pPr>
      <w:r>
        <w:t xml:space="preserve">     (дата подачи заявления)                         (подпись гражданина)</w:t>
      </w:r>
    </w:p>
    <w:p w:rsidR="00045BA2" w:rsidRDefault="00045BA2">
      <w:pPr>
        <w:pStyle w:val="ConsPlusNonformat"/>
      </w:pPr>
    </w:p>
    <w:p w:rsidR="00045BA2" w:rsidRDefault="00045BA2">
      <w:pPr>
        <w:pStyle w:val="ConsPlusNonformat"/>
      </w:pPr>
      <w:r>
        <w:t xml:space="preserve">    "___"______________ 20__ г. принял              _______________________</w:t>
      </w:r>
    </w:p>
    <w:p w:rsidR="00045BA2" w:rsidRDefault="00045BA2">
      <w:pPr>
        <w:pStyle w:val="ConsPlusNonformat"/>
      </w:pPr>
      <w:r>
        <w:t xml:space="preserve">                                                    (подпись и расшифровка</w:t>
      </w:r>
    </w:p>
    <w:p w:rsidR="00045BA2" w:rsidRDefault="00045BA2">
      <w:pPr>
        <w:pStyle w:val="ConsPlusNonformat"/>
      </w:pPr>
      <w:r>
        <w:t xml:space="preserve">                                                       Ф.И.О. специалиста</w:t>
      </w:r>
    </w:p>
    <w:p w:rsidR="00045BA2" w:rsidRDefault="00045BA2">
      <w:pPr>
        <w:pStyle w:val="ConsPlusNonformat"/>
      </w:pPr>
      <w:r>
        <w:t xml:space="preserve">                                                    уполномоченного органа)</w:t>
      </w:r>
    </w:p>
    <w:p w:rsidR="00045BA2" w:rsidRDefault="00045BA2">
      <w:pPr>
        <w:pStyle w:val="ConsPlusNonformat"/>
      </w:pPr>
    </w:p>
    <w:p w:rsidR="00045BA2" w:rsidRDefault="00045BA2">
      <w:pPr>
        <w:pStyle w:val="ConsPlusNonformat"/>
      </w:pPr>
    </w:p>
    <w:p w:rsidR="00045BA2" w:rsidRDefault="00045BA2">
      <w:pPr>
        <w:pStyle w:val="ConsPlusNonformat"/>
      </w:pPr>
    </w:p>
    <w:p w:rsidR="00045BA2" w:rsidRDefault="00045BA2">
      <w:pPr>
        <w:pStyle w:val="ConsPlusNonformat"/>
      </w:pPr>
      <w:bookmarkStart w:id="35" w:name="Par629"/>
      <w:bookmarkEnd w:id="35"/>
      <w:r>
        <w:t xml:space="preserve">                           Расписка-уведомление</w:t>
      </w:r>
    </w:p>
    <w:p w:rsidR="00045BA2" w:rsidRDefault="00045BA2">
      <w:pPr>
        <w:pStyle w:val="ConsPlusNonformat"/>
      </w:pPr>
    </w:p>
    <w:p w:rsidR="00045BA2" w:rsidRDefault="00045BA2">
      <w:pPr>
        <w:pStyle w:val="ConsPlusNonformat"/>
      </w:pPr>
      <w:r>
        <w:t xml:space="preserve">    Заявление  о  предоставлении  государственной  социальной помощи в виде</w:t>
      </w:r>
    </w:p>
    <w:p w:rsidR="00045BA2" w:rsidRDefault="00045BA2">
      <w:pPr>
        <w:pStyle w:val="ConsPlusNonformat"/>
      </w:pPr>
      <w:r>
        <w:t>денежной  выплаты  на  основании  социального  контракта  в  соответствии с</w:t>
      </w:r>
    </w:p>
    <w:p w:rsidR="00045BA2" w:rsidRDefault="00045BA2">
      <w:pPr>
        <w:pStyle w:val="ConsPlusNonformat"/>
      </w:pPr>
      <w:hyperlink r:id="rId42" w:history="1">
        <w:r>
          <w:rPr>
            <w:color w:val="0000FF"/>
          </w:rPr>
          <w:t>Законом</w:t>
        </w:r>
      </w:hyperlink>
      <w:r>
        <w:t xml:space="preserve"> Кемеровской области "О государственной социальной помощи малоимущим</w:t>
      </w:r>
    </w:p>
    <w:p w:rsidR="00045BA2" w:rsidRDefault="00045BA2">
      <w:pPr>
        <w:pStyle w:val="ConsPlusNonformat"/>
      </w:pPr>
      <w:r>
        <w:t>семьям   и   малоимущим   одиноко   проживающим   гражданам"  и  документы,</w:t>
      </w:r>
    </w:p>
    <w:p w:rsidR="00045BA2" w:rsidRDefault="00045BA2">
      <w:pPr>
        <w:pStyle w:val="ConsPlusNonformat"/>
      </w:pPr>
      <w:r>
        <w:t>представленные гражданином</w:t>
      </w:r>
    </w:p>
    <w:p w:rsidR="00045BA2" w:rsidRDefault="00045BA2">
      <w:pPr>
        <w:pStyle w:val="ConsPlusNonformat"/>
      </w:pPr>
      <w:r>
        <w:t>___________________________________________________________________________</w:t>
      </w:r>
    </w:p>
    <w:p w:rsidR="00045BA2" w:rsidRDefault="00045BA2">
      <w:pPr>
        <w:pStyle w:val="ConsPlusNonformat"/>
      </w:pPr>
      <w:r>
        <w:t>____________________________________________________________________,</w:t>
      </w:r>
    </w:p>
    <w:p w:rsidR="00045BA2" w:rsidRDefault="00045BA2">
      <w:pPr>
        <w:pStyle w:val="ConsPlusNonformat"/>
      </w:pPr>
      <w:r>
        <w:t xml:space="preserve">                                  (Ф.И.О.)</w:t>
      </w:r>
    </w:p>
    <w:p w:rsidR="00045BA2" w:rsidRDefault="00045BA2">
      <w:pPr>
        <w:pStyle w:val="ConsPlusNonformat"/>
      </w:pPr>
      <w:r>
        <w:t>приняты "____"____________ г. специалистом ________________________________</w:t>
      </w:r>
    </w:p>
    <w:p w:rsidR="00045BA2" w:rsidRDefault="00045BA2">
      <w:pPr>
        <w:pStyle w:val="ConsPlusNonformat"/>
      </w:pPr>
      <w:r>
        <w:t xml:space="preserve">           (дата)</w:t>
      </w:r>
    </w:p>
    <w:p w:rsidR="00045BA2" w:rsidRDefault="00045BA2">
      <w:pPr>
        <w:pStyle w:val="ConsPlusNonformat"/>
      </w:pPr>
      <w:r>
        <w:t>___________________________________________________________________________</w:t>
      </w:r>
    </w:p>
    <w:p w:rsidR="00045BA2" w:rsidRDefault="00045BA2">
      <w:pPr>
        <w:pStyle w:val="ConsPlusNonformat"/>
      </w:pPr>
      <w:r>
        <w:t xml:space="preserve">           (Ф.И.О., подпись специалиста уполномоченного органа)</w:t>
      </w:r>
    </w:p>
    <w:p w:rsidR="00045BA2" w:rsidRDefault="00045BA2">
      <w:pPr>
        <w:pStyle w:val="ConsPlusNonformat"/>
      </w:pPr>
      <w:r>
        <w:t>__________________________________________________________________________.</w:t>
      </w:r>
    </w:p>
    <w:p w:rsidR="00045BA2" w:rsidRDefault="00045BA2">
      <w:pPr>
        <w:pStyle w:val="ConsPlusNonformat"/>
      </w:pPr>
      <w:r>
        <w:lastRenderedPageBreak/>
        <w:t xml:space="preserve">     (подпись, расшифровка подписи специалиста уполномоченного органа)</w:t>
      </w:r>
    </w:p>
    <w:p w:rsidR="00045BA2" w:rsidRDefault="00045BA2">
      <w:pPr>
        <w:pStyle w:val="ConsPlusNonformat"/>
      </w:pPr>
      <w:r>
        <w:t xml:space="preserve">    Телефон для справок ____________________________.</w:t>
      </w:r>
    </w:p>
    <w:p w:rsidR="00045BA2" w:rsidRDefault="00045BA2">
      <w:pPr>
        <w:pStyle w:val="ConsPlusNonformat"/>
      </w:pPr>
      <w:r>
        <w:t xml:space="preserve">    _____________________________________________________________</w:t>
      </w:r>
    </w:p>
    <w:p w:rsidR="00045BA2" w:rsidRDefault="00045BA2">
      <w:pPr>
        <w:pStyle w:val="ConsPlusNonformat"/>
      </w:pPr>
      <w:r>
        <w:t xml:space="preserve">                            (Ф.И.О. гражданина)</w:t>
      </w:r>
    </w:p>
    <w:p w:rsidR="00045BA2" w:rsidRDefault="00045BA2">
      <w:pPr>
        <w:pStyle w:val="ConsPlusNonformat"/>
      </w:pPr>
      <w:r>
        <w:t xml:space="preserve">    предупрежден(а)  об ответственности за сокрытие доходов и представление</w:t>
      </w:r>
    </w:p>
    <w:p w:rsidR="00045BA2" w:rsidRDefault="00045BA2">
      <w:pPr>
        <w:pStyle w:val="ConsPlusNonformat"/>
      </w:pPr>
      <w:r>
        <w:t>документов  с  заведомо  неверными сведениями, влияющими на право получения</w:t>
      </w:r>
    </w:p>
    <w:p w:rsidR="00045BA2" w:rsidRDefault="00045BA2">
      <w:pPr>
        <w:pStyle w:val="ConsPlusNonformat"/>
      </w:pPr>
      <w:r>
        <w:t>государственной  социальной  помощи  в  виде  денежной выплаты на основании</w:t>
      </w:r>
    </w:p>
    <w:p w:rsidR="00045BA2" w:rsidRDefault="00045BA2">
      <w:pPr>
        <w:pStyle w:val="ConsPlusNonformat"/>
      </w:pPr>
      <w:r>
        <w:t>социального контракта.</w:t>
      </w:r>
    </w:p>
    <w:p w:rsidR="00045BA2" w:rsidRDefault="00045BA2">
      <w:pPr>
        <w:pStyle w:val="ConsPlusNonformat"/>
      </w:pPr>
      <w:r>
        <w:t xml:space="preserve">    Против    проверки    представленных   сведений   и   посещения   семьи</w:t>
      </w:r>
    </w:p>
    <w:p w:rsidR="00045BA2" w:rsidRDefault="00045BA2">
      <w:pPr>
        <w:pStyle w:val="ConsPlusNonformat"/>
      </w:pPr>
      <w:r>
        <w:t>представителями  уполномоченного  органа,  членами  комиссии,  по  принятию</w:t>
      </w:r>
    </w:p>
    <w:p w:rsidR="00045BA2" w:rsidRDefault="00045BA2">
      <w:pPr>
        <w:pStyle w:val="ConsPlusNonformat"/>
      </w:pPr>
      <w:r>
        <w:t>решений  о предоставлении государственной социальной помощи в виде денежной</w:t>
      </w:r>
    </w:p>
    <w:p w:rsidR="00045BA2" w:rsidRDefault="00045BA2">
      <w:pPr>
        <w:pStyle w:val="ConsPlusNonformat"/>
      </w:pPr>
      <w:r>
        <w:t>выплаты  на основании социального контракта не возражает/ возражает (нужное</w:t>
      </w:r>
    </w:p>
    <w:p w:rsidR="00045BA2" w:rsidRDefault="00045BA2">
      <w:pPr>
        <w:pStyle w:val="ConsPlusNonformat"/>
      </w:pPr>
      <w:r>
        <w:t>подчеркнуть).</w:t>
      </w: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jc w:val="right"/>
        <w:outlineLvl w:val="1"/>
        <w:rPr>
          <w:rFonts w:ascii="Calibri" w:hAnsi="Calibri" w:cs="Calibri"/>
        </w:rPr>
      </w:pPr>
      <w:bookmarkStart w:id="36" w:name="Par662"/>
      <w:bookmarkEnd w:id="36"/>
      <w:r>
        <w:rPr>
          <w:rFonts w:ascii="Calibri" w:hAnsi="Calibri" w:cs="Calibri"/>
        </w:rPr>
        <w:t>Приложение N 3</w:t>
      </w:r>
    </w:p>
    <w:p w:rsidR="00045BA2" w:rsidRDefault="00045BA2">
      <w:pPr>
        <w:widowControl w:val="0"/>
        <w:autoSpaceDE w:val="0"/>
        <w:autoSpaceDN w:val="0"/>
        <w:adjustRightInd w:val="0"/>
        <w:spacing w:after="0" w:line="240" w:lineRule="auto"/>
        <w:jc w:val="right"/>
        <w:rPr>
          <w:rFonts w:ascii="Calibri" w:hAnsi="Calibri" w:cs="Calibri"/>
        </w:rPr>
      </w:pPr>
      <w:r>
        <w:rPr>
          <w:rFonts w:ascii="Calibri" w:hAnsi="Calibri" w:cs="Calibri"/>
        </w:rPr>
        <w:t>к условиям и порядку назначения и</w:t>
      </w:r>
    </w:p>
    <w:p w:rsidR="00045BA2" w:rsidRDefault="00045BA2">
      <w:pPr>
        <w:widowControl w:val="0"/>
        <w:autoSpaceDE w:val="0"/>
        <w:autoSpaceDN w:val="0"/>
        <w:adjustRightInd w:val="0"/>
        <w:spacing w:after="0" w:line="240" w:lineRule="auto"/>
        <w:jc w:val="right"/>
        <w:rPr>
          <w:rFonts w:ascii="Calibri" w:hAnsi="Calibri" w:cs="Calibri"/>
        </w:rPr>
      </w:pPr>
      <w:r>
        <w:rPr>
          <w:rFonts w:ascii="Calibri" w:hAnsi="Calibri" w:cs="Calibri"/>
        </w:rPr>
        <w:t>выплаты государственной социальной</w:t>
      </w:r>
    </w:p>
    <w:p w:rsidR="00045BA2" w:rsidRDefault="00045BA2">
      <w:pPr>
        <w:widowControl w:val="0"/>
        <w:autoSpaceDE w:val="0"/>
        <w:autoSpaceDN w:val="0"/>
        <w:adjustRightInd w:val="0"/>
        <w:spacing w:after="0" w:line="240" w:lineRule="auto"/>
        <w:jc w:val="right"/>
        <w:rPr>
          <w:rFonts w:ascii="Calibri" w:hAnsi="Calibri" w:cs="Calibri"/>
        </w:rPr>
      </w:pPr>
      <w:r>
        <w:rPr>
          <w:rFonts w:ascii="Calibri" w:hAnsi="Calibri" w:cs="Calibri"/>
        </w:rPr>
        <w:t>помощи малоимущим семьям и</w:t>
      </w:r>
    </w:p>
    <w:p w:rsidR="00045BA2" w:rsidRDefault="00045BA2">
      <w:pPr>
        <w:widowControl w:val="0"/>
        <w:autoSpaceDE w:val="0"/>
        <w:autoSpaceDN w:val="0"/>
        <w:adjustRightInd w:val="0"/>
        <w:spacing w:after="0" w:line="240" w:lineRule="auto"/>
        <w:jc w:val="right"/>
        <w:rPr>
          <w:rFonts w:ascii="Calibri" w:hAnsi="Calibri" w:cs="Calibri"/>
        </w:rPr>
      </w:pPr>
      <w:r>
        <w:rPr>
          <w:rFonts w:ascii="Calibri" w:hAnsi="Calibri" w:cs="Calibri"/>
        </w:rPr>
        <w:t>малоимущим одиноко проживающим</w:t>
      </w:r>
    </w:p>
    <w:p w:rsidR="00045BA2" w:rsidRDefault="00045BA2">
      <w:pPr>
        <w:widowControl w:val="0"/>
        <w:autoSpaceDE w:val="0"/>
        <w:autoSpaceDN w:val="0"/>
        <w:adjustRightInd w:val="0"/>
        <w:spacing w:after="0" w:line="240" w:lineRule="auto"/>
        <w:jc w:val="right"/>
        <w:rPr>
          <w:rFonts w:ascii="Calibri" w:hAnsi="Calibri" w:cs="Calibri"/>
        </w:rPr>
      </w:pPr>
      <w:r>
        <w:rPr>
          <w:rFonts w:ascii="Calibri" w:hAnsi="Calibri" w:cs="Calibri"/>
        </w:rPr>
        <w:t>гражданам</w:t>
      </w:r>
    </w:p>
    <w:p w:rsidR="00045BA2" w:rsidRDefault="00045BA2">
      <w:pPr>
        <w:widowControl w:val="0"/>
        <w:autoSpaceDE w:val="0"/>
        <w:autoSpaceDN w:val="0"/>
        <w:adjustRightInd w:val="0"/>
        <w:spacing w:after="0" w:line="240" w:lineRule="auto"/>
        <w:jc w:val="right"/>
        <w:rPr>
          <w:rFonts w:ascii="Calibri" w:hAnsi="Calibri" w:cs="Calibri"/>
        </w:rPr>
        <w:sectPr w:rsidR="00045BA2">
          <w:pgSz w:w="11905" w:h="16838"/>
          <w:pgMar w:top="1134" w:right="850" w:bottom="1134" w:left="1701" w:header="720" w:footer="720" w:gutter="0"/>
          <w:cols w:space="720"/>
          <w:noEndnote/>
        </w:sectPr>
      </w:pP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pStyle w:val="ConsPlusNonformat"/>
      </w:pPr>
      <w:r>
        <w:t xml:space="preserve">                                        Утверждаю</w:t>
      </w:r>
    </w:p>
    <w:p w:rsidR="00045BA2" w:rsidRDefault="00045BA2">
      <w:pPr>
        <w:pStyle w:val="ConsPlusNonformat"/>
      </w:pPr>
      <w:r>
        <w:t xml:space="preserve">                                        Руководитель уполномоченного органа</w:t>
      </w:r>
    </w:p>
    <w:p w:rsidR="00045BA2" w:rsidRDefault="00045BA2">
      <w:pPr>
        <w:pStyle w:val="ConsPlusNonformat"/>
      </w:pPr>
      <w:r>
        <w:t xml:space="preserve">                                        ___________________________________</w:t>
      </w:r>
    </w:p>
    <w:p w:rsidR="00045BA2" w:rsidRDefault="00045BA2">
      <w:pPr>
        <w:pStyle w:val="ConsPlusNonformat"/>
      </w:pPr>
      <w:r>
        <w:t xml:space="preserve">                                                (Ф.И.О.)</w:t>
      </w:r>
    </w:p>
    <w:p w:rsidR="00045BA2" w:rsidRDefault="00045BA2">
      <w:pPr>
        <w:pStyle w:val="ConsPlusNonformat"/>
      </w:pPr>
      <w:r>
        <w:t xml:space="preserve">                                        ___________________________________</w:t>
      </w:r>
    </w:p>
    <w:p w:rsidR="00045BA2" w:rsidRDefault="00045BA2">
      <w:pPr>
        <w:pStyle w:val="ConsPlusNonformat"/>
      </w:pPr>
      <w:r>
        <w:t xml:space="preserve">                                                  (подпись)</w:t>
      </w:r>
    </w:p>
    <w:p w:rsidR="00045BA2" w:rsidRDefault="00045BA2">
      <w:pPr>
        <w:pStyle w:val="ConsPlusNonformat"/>
      </w:pPr>
      <w:r>
        <w:t xml:space="preserve">                                        "_______"__________________ 20__ г.</w:t>
      </w:r>
    </w:p>
    <w:p w:rsidR="00045BA2" w:rsidRDefault="00045BA2">
      <w:pPr>
        <w:pStyle w:val="ConsPlusNonformat"/>
      </w:pPr>
      <w:r>
        <w:t xml:space="preserve">                                          М.П.</w:t>
      </w:r>
    </w:p>
    <w:p w:rsidR="00045BA2" w:rsidRDefault="00045BA2">
      <w:pPr>
        <w:pStyle w:val="ConsPlusNonformat"/>
      </w:pPr>
    </w:p>
    <w:p w:rsidR="00045BA2" w:rsidRDefault="00045BA2">
      <w:pPr>
        <w:pStyle w:val="ConsPlusNonformat"/>
      </w:pPr>
      <w:bookmarkStart w:id="37" w:name="Par678"/>
      <w:bookmarkEnd w:id="37"/>
      <w:r>
        <w:t xml:space="preserve">                      Программа социальной адаптации</w:t>
      </w:r>
    </w:p>
    <w:p w:rsidR="00045BA2" w:rsidRDefault="00045BA2">
      <w:pPr>
        <w:pStyle w:val="ConsPlusNonformat"/>
      </w:pPr>
    </w:p>
    <w:p w:rsidR="00045BA2" w:rsidRDefault="00045BA2">
      <w:pPr>
        <w:pStyle w:val="ConsPlusNonformat"/>
      </w:pPr>
      <w:r>
        <w:t xml:space="preserve">    Получатель государственной социальной помощи в виде денежной выплаты на</w:t>
      </w:r>
    </w:p>
    <w:p w:rsidR="00045BA2" w:rsidRDefault="00045BA2">
      <w:pPr>
        <w:pStyle w:val="ConsPlusNonformat"/>
      </w:pPr>
      <w:r>
        <w:t>основании социального контракта ___________________________________________</w:t>
      </w:r>
    </w:p>
    <w:p w:rsidR="00045BA2" w:rsidRDefault="00045BA2">
      <w:pPr>
        <w:pStyle w:val="ConsPlusNonformat"/>
      </w:pPr>
      <w:r>
        <w:t>___________________________________________________________________________</w:t>
      </w:r>
    </w:p>
    <w:p w:rsidR="00045BA2" w:rsidRDefault="00045BA2">
      <w:pPr>
        <w:pStyle w:val="ConsPlusNonformat"/>
      </w:pPr>
      <w:r>
        <w:t>___________________________________________________________________________</w:t>
      </w:r>
    </w:p>
    <w:p w:rsidR="00045BA2" w:rsidRDefault="00045BA2">
      <w:pPr>
        <w:pStyle w:val="ConsPlusNonformat"/>
      </w:pPr>
      <w:r>
        <w:t>__________________________________________________________________________.</w:t>
      </w:r>
    </w:p>
    <w:p w:rsidR="00045BA2" w:rsidRDefault="00045BA2">
      <w:pPr>
        <w:pStyle w:val="ConsPlusNonformat"/>
      </w:pPr>
      <w:r>
        <w:t xml:space="preserve">         (Ф.И.О., место жительства (места пребывания) гражданина)</w:t>
      </w:r>
    </w:p>
    <w:p w:rsidR="00045BA2" w:rsidRDefault="00045BA2">
      <w:pPr>
        <w:pStyle w:val="ConsPlusNonformat"/>
      </w:pPr>
      <w:r>
        <w:t xml:space="preserve">    1. Предполагаемая деятельность по выходу из трудной жизненной  ситуации</w:t>
      </w:r>
    </w:p>
    <w:p w:rsidR="00045BA2" w:rsidRDefault="00045BA2">
      <w:pPr>
        <w:pStyle w:val="ConsPlusNonformat"/>
      </w:pPr>
      <w:r>
        <w:t>(потенциал) _______________________________________________________________</w:t>
      </w:r>
    </w:p>
    <w:p w:rsidR="00045BA2" w:rsidRDefault="00045BA2">
      <w:pPr>
        <w:pStyle w:val="ConsPlusNonformat"/>
      </w:pPr>
      <w:r>
        <w:t>___________________________________________________________________________</w:t>
      </w:r>
    </w:p>
    <w:p w:rsidR="00045BA2" w:rsidRDefault="00045BA2">
      <w:pPr>
        <w:pStyle w:val="ConsPlusNonformat"/>
      </w:pPr>
      <w:r>
        <w:t>___________________________________________________________________________</w:t>
      </w:r>
    </w:p>
    <w:p w:rsidR="00045BA2" w:rsidRDefault="00045BA2">
      <w:pPr>
        <w:pStyle w:val="ConsPlusNonformat"/>
      </w:pPr>
      <w:r>
        <w:t>___________________________________________________________________________</w:t>
      </w:r>
    </w:p>
    <w:p w:rsidR="00045BA2" w:rsidRDefault="00045BA2">
      <w:pPr>
        <w:pStyle w:val="ConsPlusNonformat"/>
      </w:pPr>
      <w:r>
        <w:t>__________________________________________________________________________.</w:t>
      </w:r>
    </w:p>
    <w:p w:rsidR="00045BA2" w:rsidRDefault="00045BA2">
      <w:pPr>
        <w:pStyle w:val="ConsPlusNonformat"/>
      </w:pPr>
      <w:r>
        <w:t xml:space="preserve">    2.  Затраты  на  проведение  мероприятий по выходу из трудной жизненной</w:t>
      </w:r>
    </w:p>
    <w:p w:rsidR="00045BA2" w:rsidRDefault="00045BA2">
      <w:pPr>
        <w:pStyle w:val="ConsPlusNonformat"/>
      </w:pPr>
      <w:r>
        <w:t>ситуации</w:t>
      </w:r>
    </w:p>
    <w:p w:rsidR="00045BA2" w:rsidRDefault="00045BA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480"/>
        <w:gridCol w:w="3060"/>
      </w:tblGrid>
      <w:tr w:rsidR="00045BA2">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мероприятия(й)</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t>Затраты на осуществление мероприятия(й) (руб.)</w:t>
            </w:r>
          </w:p>
        </w:tc>
      </w:tr>
      <w:tr w:rsidR="00045BA2">
        <w:tc>
          <w:tcPr>
            <w:tcW w:w="648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306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r>
      <w:tr w:rsidR="00045BA2">
        <w:tc>
          <w:tcPr>
            <w:tcW w:w="648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306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r>
      <w:tr w:rsidR="00045BA2">
        <w:tc>
          <w:tcPr>
            <w:tcW w:w="954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r>
              <w:rPr>
                <w:rFonts w:ascii="Calibri" w:hAnsi="Calibri" w:cs="Calibri"/>
              </w:rPr>
              <w:t>Итого:</w:t>
            </w:r>
          </w:p>
        </w:tc>
      </w:tr>
    </w:tbl>
    <w:p w:rsidR="00045BA2" w:rsidRDefault="00045BA2">
      <w:pPr>
        <w:widowControl w:val="0"/>
        <w:autoSpaceDE w:val="0"/>
        <w:autoSpaceDN w:val="0"/>
        <w:adjustRightInd w:val="0"/>
        <w:spacing w:after="0" w:line="240" w:lineRule="auto"/>
        <w:jc w:val="both"/>
        <w:rPr>
          <w:rFonts w:ascii="Calibri" w:hAnsi="Calibri" w:cs="Calibri"/>
        </w:rPr>
      </w:pPr>
    </w:p>
    <w:p w:rsidR="00045BA2" w:rsidRDefault="00045BA2">
      <w:pPr>
        <w:pStyle w:val="ConsPlusNonformat"/>
      </w:pPr>
      <w:r>
        <w:t xml:space="preserve">    3. Период реализации мероприятий ______________________________________</w:t>
      </w:r>
    </w:p>
    <w:p w:rsidR="00045BA2" w:rsidRDefault="00045BA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260"/>
        <w:gridCol w:w="1188"/>
        <w:gridCol w:w="1404"/>
        <w:gridCol w:w="1188"/>
        <w:gridCol w:w="1188"/>
        <w:gridCol w:w="1080"/>
        <w:gridCol w:w="1296"/>
        <w:gridCol w:w="1176"/>
      </w:tblGrid>
      <w:tr w:rsidR="00045BA2">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 мероприятия(й)</w:t>
            </w: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t>Размер денежной выплаты на основании социального контракта (руб.)</w:t>
            </w:r>
          </w:p>
        </w:tc>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t>Участие граждан в реализации мероприятия(й) (в т.ч. указывается сумма собственных средств гражданина (семьи), планируемых на реализацию мероприятия(й)</w:t>
            </w: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t>Срок исполнения мероприятия(й)</w:t>
            </w:r>
          </w:p>
        </w:tc>
        <w:tc>
          <w:tcPr>
            <w:tcW w:w="11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t>Срок продления исполнения мероприятия(й)</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член комиссии (Ф.И.О.)</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t>Отметка о выполнении</w:t>
            </w:r>
          </w:p>
        </w:tc>
        <w:tc>
          <w:tcPr>
            <w:tcW w:w="1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045BA2">
        <w:tc>
          <w:tcPr>
            <w:tcW w:w="126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188"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404"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188"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188"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296"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176"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r>
      <w:tr w:rsidR="00045BA2">
        <w:tc>
          <w:tcPr>
            <w:tcW w:w="126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188"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404"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188"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188"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296"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176"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r>
      <w:tr w:rsidR="00045BA2">
        <w:tc>
          <w:tcPr>
            <w:tcW w:w="126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188"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404"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188"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188"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296"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176"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r>
      <w:tr w:rsidR="00045BA2">
        <w:tc>
          <w:tcPr>
            <w:tcW w:w="126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188"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404"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188"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188"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296"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176"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r>
      <w:tr w:rsidR="00045BA2">
        <w:tc>
          <w:tcPr>
            <w:tcW w:w="126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188"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404"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188"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188"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296"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176"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r>
      <w:tr w:rsidR="00045BA2">
        <w:tc>
          <w:tcPr>
            <w:tcW w:w="126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188"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404"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188"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188"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296"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1176"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r>
    </w:tbl>
    <w:p w:rsidR="00045BA2" w:rsidRDefault="00045BA2">
      <w:pPr>
        <w:widowControl w:val="0"/>
        <w:autoSpaceDE w:val="0"/>
        <w:autoSpaceDN w:val="0"/>
        <w:adjustRightInd w:val="0"/>
        <w:spacing w:after="0" w:line="240" w:lineRule="auto"/>
        <w:jc w:val="both"/>
        <w:rPr>
          <w:rFonts w:ascii="Calibri" w:hAnsi="Calibri" w:cs="Calibri"/>
        </w:rPr>
      </w:pPr>
    </w:p>
    <w:p w:rsidR="00045BA2" w:rsidRDefault="00045BA2">
      <w:pPr>
        <w:pStyle w:val="ConsPlusNonformat"/>
      </w:pPr>
      <w:r>
        <w:t xml:space="preserve">    Основания продления срока исполнения мероприятия(й)</w:t>
      </w:r>
    </w:p>
    <w:p w:rsidR="00045BA2" w:rsidRDefault="00045BA2">
      <w:pPr>
        <w:pStyle w:val="ConsPlusNonformat"/>
      </w:pPr>
      <w:r>
        <w:t>___________________________________________________________________________</w:t>
      </w:r>
    </w:p>
    <w:p w:rsidR="00045BA2" w:rsidRDefault="00045BA2">
      <w:pPr>
        <w:pStyle w:val="ConsPlusNonformat"/>
      </w:pPr>
      <w:r>
        <w:t>___________________________________________________________________________</w:t>
      </w:r>
    </w:p>
    <w:p w:rsidR="00045BA2" w:rsidRDefault="00045BA2">
      <w:pPr>
        <w:pStyle w:val="ConsPlusNonformat"/>
      </w:pPr>
      <w:r>
        <w:t>___________________________________________________________________________</w:t>
      </w:r>
    </w:p>
    <w:p w:rsidR="00045BA2" w:rsidRDefault="00045BA2">
      <w:pPr>
        <w:pStyle w:val="ConsPlusNonformat"/>
      </w:pPr>
      <w:r>
        <w:t>___________________________________________________________________________</w:t>
      </w:r>
    </w:p>
    <w:p w:rsidR="00045BA2" w:rsidRDefault="00045BA2">
      <w:pPr>
        <w:pStyle w:val="ConsPlusNonformat"/>
      </w:pPr>
      <w:r>
        <w:t>__________________________________________________________________________.</w:t>
      </w:r>
    </w:p>
    <w:p w:rsidR="00045BA2" w:rsidRDefault="00045BA2">
      <w:pPr>
        <w:pStyle w:val="ConsPlusNonformat"/>
      </w:pPr>
      <w:bookmarkStart w:id="38" w:name="Par768"/>
      <w:bookmarkEnd w:id="38"/>
      <w:r>
        <w:t xml:space="preserve">    4.  Неэффективность  реализации  мероприятия(й)  программы   социальной</w:t>
      </w:r>
    </w:p>
    <w:p w:rsidR="00045BA2" w:rsidRDefault="00045BA2">
      <w:pPr>
        <w:pStyle w:val="ConsPlusNonformat"/>
      </w:pPr>
      <w:r>
        <w:lastRenderedPageBreak/>
        <w:t xml:space="preserve">адаптации </w:t>
      </w:r>
      <w:hyperlink w:anchor="Par778" w:history="1">
        <w:r>
          <w:rPr>
            <w:color w:val="0000FF"/>
          </w:rPr>
          <w:t>*</w:t>
        </w:r>
      </w:hyperlink>
    </w:p>
    <w:p w:rsidR="00045BA2" w:rsidRDefault="00045BA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280"/>
        <w:gridCol w:w="4260"/>
      </w:tblGrid>
      <w:tr w:rsidR="00045BA2">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t>Мнение члена комиссии, ответственного за реализацию мероприятия программы социальной адаптации, в случае его несогласия с эффективностью (возможностью) выполнения мероприятия</w:t>
            </w:r>
          </w:p>
        </w:tc>
        <w:tc>
          <w:tcPr>
            <w:tcW w:w="4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t>Мнение гражданина, в случае его несогласия с мнением члена комиссии, ответственного за реализацию мероприятия программы социальной адаптации</w:t>
            </w:r>
          </w:p>
        </w:tc>
      </w:tr>
      <w:tr w:rsidR="00045BA2">
        <w:tc>
          <w:tcPr>
            <w:tcW w:w="528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426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r>
      <w:tr w:rsidR="00045BA2">
        <w:tc>
          <w:tcPr>
            <w:tcW w:w="528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c>
          <w:tcPr>
            <w:tcW w:w="4260" w:type="dxa"/>
            <w:tcBorders>
              <w:left w:val="single" w:sz="4" w:space="0" w:color="auto"/>
              <w:bottom w:val="single" w:sz="4" w:space="0" w:color="auto"/>
              <w:right w:val="single" w:sz="4" w:space="0" w:color="auto"/>
            </w:tcBorders>
            <w:tcMar>
              <w:top w:w="102" w:type="dxa"/>
              <w:left w:w="62" w:type="dxa"/>
              <w:bottom w:w="102" w:type="dxa"/>
              <w:right w:w="62" w:type="dxa"/>
            </w:tcMar>
          </w:tcPr>
          <w:p w:rsidR="00045BA2" w:rsidRDefault="00045BA2">
            <w:pPr>
              <w:widowControl w:val="0"/>
              <w:autoSpaceDE w:val="0"/>
              <w:autoSpaceDN w:val="0"/>
              <w:adjustRightInd w:val="0"/>
              <w:spacing w:after="0" w:line="240" w:lineRule="auto"/>
              <w:rPr>
                <w:rFonts w:ascii="Calibri" w:hAnsi="Calibri" w:cs="Calibri"/>
              </w:rPr>
            </w:pPr>
          </w:p>
        </w:tc>
      </w:tr>
    </w:tbl>
    <w:p w:rsidR="00045BA2" w:rsidRDefault="00045BA2">
      <w:pPr>
        <w:widowControl w:val="0"/>
        <w:autoSpaceDE w:val="0"/>
        <w:autoSpaceDN w:val="0"/>
        <w:adjustRightInd w:val="0"/>
        <w:spacing w:after="0" w:line="240" w:lineRule="auto"/>
        <w:jc w:val="both"/>
        <w:rPr>
          <w:rFonts w:ascii="Calibri" w:hAnsi="Calibri" w:cs="Calibri"/>
        </w:rPr>
      </w:pPr>
    </w:p>
    <w:p w:rsidR="00045BA2" w:rsidRDefault="00045BA2">
      <w:pPr>
        <w:pStyle w:val="ConsPlusNonformat"/>
      </w:pPr>
      <w:bookmarkStart w:id="39" w:name="Par778"/>
      <w:bookmarkEnd w:id="39"/>
      <w:r>
        <w:t xml:space="preserve">    Примечание. * </w:t>
      </w:r>
      <w:hyperlink w:anchor="Par768" w:history="1">
        <w:r>
          <w:rPr>
            <w:color w:val="0000FF"/>
          </w:rPr>
          <w:t>Пункт  4</w:t>
        </w:r>
      </w:hyperlink>
      <w:r>
        <w:t xml:space="preserve">  заполняется  в  случае,  если   член  комиссии,</w:t>
      </w:r>
    </w:p>
    <w:p w:rsidR="00045BA2" w:rsidRDefault="00045BA2">
      <w:pPr>
        <w:pStyle w:val="ConsPlusNonformat"/>
      </w:pPr>
      <w:r>
        <w:t>ответственный  за  реализацию  мероприятия  программы социальной адаптации,</w:t>
      </w:r>
    </w:p>
    <w:p w:rsidR="00045BA2" w:rsidRDefault="00045BA2">
      <w:pPr>
        <w:pStyle w:val="ConsPlusNonformat"/>
      </w:pPr>
      <w:r>
        <w:t>гражданин  считают,  что  мероприятие(я)  программы  социальной   адаптации</w:t>
      </w:r>
    </w:p>
    <w:p w:rsidR="00045BA2" w:rsidRDefault="00045BA2">
      <w:pPr>
        <w:pStyle w:val="ConsPlusNonformat"/>
      </w:pPr>
      <w:r>
        <w:t>неэффективно(ы)  (не возможно(ы) в исполнении), в том числе в установленные</w:t>
      </w:r>
    </w:p>
    <w:p w:rsidR="00045BA2" w:rsidRDefault="00045BA2">
      <w:pPr>
        <w:pStyle w:val="ConsPlusNonformat"/>
      </w:pPr>
      <w:r>
        <w:t>сроки.</w:t>
      </w:r>
    </w:p>
    <w:p w:rsidR="00045BA2" w:rsidRDefault="00045BA2">
      <w:pPr>
        <w:pStyle w:val="ConsPlusNonformat"/>
      </w:pPr>
      <w:r>
        <w:t xml:space="preserve">    Члены  комиссии,  ответственные  за  реализацию  мероприятия  программы</w:t>
      </w:r>
    </w:p>
    <w:p w:rsidR="00045BA2" w:rsidRDefault="00045BA2">
      <w:pPr>
        <w:pStyle w:val="ConsPlusNonformat"/>
      </w:pPr>
      <w:r>
        <w:t>социальной адаптации и участвующие в ее разработке:</w:t>
      </w:r>
    </w:p>
    <w:p w:rsidR="00045BA2" w:rsidRDefault="00045BA2">
      <w:pPr>
        <w:pStyle w:val="ConsPlusNonformat"/>
      </w:pPr>
      <w:r>
        <w:t>__________________________________________     ____________________________</w:t>
      </w:r>
    </w:p>
    <w:p w:rsidR="00045BA2" w:rsidRDefault="00045BA2">
      <w:pPr>
        <w:pStyle w:val="ConsPlusNonformat"/>
      </w:pPr>
      <w:r>
        <w:t>__________________________________________     ____________________________</w:t>
      </w:r>
    </w:p>
    <w:p w:rsidR="00045BA2" w:rsidRDefault="00045BA2">
      <w:pPr>
        <w:pStyle w:val="ConsPlusNonformat"/>
      </w:pPr>
      <w:r>
        <w:t>__________________________________________     ____________________________</w:t>
      </w:r>
    </w:p>
    <w:p w:rsidR="00045BA2" w:rsidRDefault="00045BA2">
      <w:pPr>
        <w:pStyle w:val="ConsPlusNonformat"/>
      </w:pPr>
      <w:r>
        <w:t>___________________________________________    ____________________________</w:t>
      </w:r>
    </w:p>
    <w:p w:rsidR="00045BA2" w:rsidRDefault="00045BA2">
      <w:pPr>
        <w:pStyle w:val="ConsPlusNonformat"/>
      </w:pPr>
      <w:r>
        <w:t xml:space="preserve">       (Ф.И.О. членов комиссии)                          (подпись)</w:t>
      </w:r>
    </w:p>
    <w:p w:rsidR="00045BA2" w:rsidRDefault="00045BA2">
      <w:pPr>
        <w:pStyle w:val="ConsPlusNonformat"/>
      </w:pPr>
      <w:r>
        <w:t>___________________________________________ ________________</w:t>
      </w:r>
    </w:p>
    <w:p w:rsidR="00045BA2" w:rsidRDefault="00045BA2">
      <w:pPr>
        <w:pStyle w:val="ConsPlusNonformat"/>
      </w:pPr>
      <w:r>
        <w:t>(Ф.И.О. гражданина) (подпись)</w:t>
      </w:r>
    </w:p>
    <w:p w:rsidR="00045BA2" w:rsidRDefault="00045BA2">
      <w:pPr>
        <w:pStyle w:val="ConsPlusNonformat"/>
      </w:pPr>
    </w:p>
    <w:p w:rsidR="00045BA2" w:rsidRDefault="00045BA2">
      <w:pPr>
        <w:pStyle w:val="ConsPlusNonformat"/>
      </w:pPr>
      <w:r>
        <w:t xml:space="preserve">          Дата "___"____________ 20   г.</w:t>
      </w: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jc w:val="right"/>
        <w:outlineLvl w:val="0"/>
        <w:rPr>
          <w:rFonts w:ascii="Calibri" w:hAnsi="Calibri" w:cs="Calibri"/>
        </w:rPr>
      </w:pPr>
      <w:bookmarkStart w:id="40" w:name="Par799"/>
      <w:bookmarkEnd w:id="40"/>
      <w:r>
        <w:rPr>
          <w:rFonts w:ascii="Calibri" w:hAnsi="Calibri" w:cs="Calibri"/>
        </w:rPr>
        <w:t>Утвержден</w:t>
      </w:r>
    </w:p>
    <w:p w:rsidR="00045BA2" w:rsidRDefault="00045BA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045BA2" w:rsidRDefault="00045BA2">
      <w:pPr>
        <w:widowControl w:val="0"/>
        <w:autoSpaceDE w:val="0"/>
        <w:autoSpaceDN w:val="0"/>
        <w:adjustRightInd w:val="0"/>
        <w:spacing w:after="0" w:line="240" w:lineRule="auto"/>
        <w:jc w:val="right"/>
        <w:rPr>
          <w:rFonts w:ascii="Calibri" w:hAnsi="Calibri" w:cs="Calibri"/>
        </w:rPr>
      </w:pPr>
      <w:r>
        <w:rPr>
          <w:rFonts w:ascii="Calibri" w:hAnsi="Calibri" w:cs="Calibri"/>
        </w:rPr>
        <w:t>Коллегии Администрации</w:t>
      </w:r>
    </w:p>
    <w:p w:rsidR="00045BA2" w:rsidRDefault="00045BA2">
      <w:pPr>
        <w:widowControl w:val="0"/>
        <w:autoSpaceDE w:val="0"/>
        <w:autoSpaceDN w:val="0"/>
        <w:adjustRightInd w:val="0"/>
        <w:spacing w:after="0" w:line="240" w:lineRule="auto"/>
        <w:jc w:val="right"/>
        <w:rPr>
          <w:rFonts w:ascii="Calibri" w:hAnsi="Calibri" w:cs="Calibri"/>
        </w:rPr>
      </w:pPr>
      <w:r>
        <w:rPr>
          <w:rFonts w:ascii="Calibri" w:hAnsi="Calibri" w:cs="Calibri"/>
        </w:rPr>
        <w:t>Кемеровской области</w:t>
      </w:r>
    </w:p>
    <w:p w:rsidR="00045BA2" w:rsidRDefault="00045BA2">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24 марта 2006 г. N 72</w:t>
      </w:r>
    </w:p>
    <w:p w:rsidR="00045BA2" w:rsidRDefault="00045BA2">
      <w:pPr>
        <w:widowControl w:val="0"/>
        <w:autoSpaceDE w:val="0"/>
        <w:autoSpaceDN w:val="0"/>
        <w:adjustRightInd w:val="0"/>
        <w:spacing w:after="0" w:line="240" w:lineRule="auto"/>
        <w:jc w:val="center"/>
        <w:rPr>
          <w:rFonts w:ascii="Calibri" w:hAnsi="Calibri" w:cs="Calibri"/>
        </w:rPr>
      </w:pPr>
    </w:p>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3" w:history="1">
        <w:r>
          <w:rPr>
            <w:rFonts w:ascii="Calibri" w:hAnsi="Calibri" w:cs="Calibri"/>
            <w:color w:val="0000FF"/>
          </w:rPr>
          <w:t>постановлением</w:t>
        </w:r>
      </w:hyperlink>
      <w:r>
        <w:rPr>
          <w:rFonts w:ascii="Calibri" w:hAnsi="Calibri" w:cs="Calibri"/>
        </w:rPr>
        <w:t xml:space="preserve"> Коллегии Администрации</w:t>
      </w:r>
    </w:p>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t>Кемеровской области от 08.10.2013 N 420)</w:t>
      </w:r>
    </w:p>
    <w:p w:rsidR="00045BA2" w:rsidRDefault="00045BA2">
      <w:pPr>
        <w:widowControl w:val="0"/>
        <w:autoSpaceDE w:val="0"/>
        <w:autoSpaceDN w:val="0"/>
        <w:adjustRightInd w:val="0"/>
        <w:spacing w:after="0" w:line="240" w:lineRule="auto"/>
        <w:jc w:val="center"/>
        <w:rPr>
          <w:rFonts w:ascii="Calibri" w:hAnsi="Calibri" w:cs="Calibri"/>
        </w:rPr>
      </w:pPr>
    </w:p>
    <w:p w:rsidR="00045BA2" w:rsidRDefault="00045BA2">
      <w:pPr>
        <w:pStyle w:val="ConsPlusNonformat"/>
      </w:pPr>
      <w:bookmarkStart w:id="41" w:name="Par808"/>
      <w:bookmarkEnd w:id="41"/>
      <w:r>
        <w:t xml:space="preserve">                            СОЦИАЛЬНЫЙ КОНТРАКТ</w:t>
      </w:r>
    </w:p>
    <w:p w:rsidR="00045BA2" w:rsidRDefault="00045BA2">
      <w:pPr>
        <w:pStyle w:val="ConsPlusNonformat"/>
      </w:pPr>
    </w:p>
    <w:p w:rsidR="00045BA2" w:rsidRDefault="00045BA2">
      <w:pPr>
        <w:pStyle w:val="ConsPlusNonformat"/>
      </w:pPr>
      <w:r>
        <w:t xml:space="preserve">                                                   "___"___________ 20__ г.</w:t>
      </w:r>
    </w:p>
    <w:p w:rsidR="00045BA2" w:rsidRDefault="00045BA2">
      <w:pPr>
        <w:pStyle w:val="ConsPlusNonformat"/>
      </w:pPr>
    </w:p>
    <w:p w:rsidR="00045BA2" w:rsidRDefault="00045BA2">
      <w:pPr>
        <w:pStyle w:val="ConsPlusNonformat"/>
      </w:pPr>
      <w:r>
        <w:t xml:space="preserve">    Настоящий социальный контракт заключен между __________________________</w:t>
      </w:r>
    </w:p>
    <w:p w:rsidR="00045BA2" w:rsidRDefault="00045BA2">
      <w:pPr>
        <w:pStyle w:val="ConsPlusNonformat"/>
      </w:pPr>
      <w:r>
        <w:t>___________________________________________________________________________</w:t>
      </w:r>
    </w:p>
    <w:p w:rsidR="00045BA2" w:rsidRDefault="00045BA2">
      <w:pPr>
        <w:pStyle w:val="ConsPlusNonformat"/>
      </w:pPr>
      <w:r>
        <w:t xml:space="preserve">                  (наименование уполномоченного органа)</w:t>
      </w:r>
    </w:p>
    <w:p w:rsidR="00045BA2" w:rsidRDefault="00045BA2">
      <w:pPr>
        <w:pStyle w:val="ConsPlusNonformat"/>
      </w:pPr>
      <w:r>
        <w:t>в лице ___________________________________________________________________,</w:t>
      </w:r>
    </w:p>
    <w:p w:rsidR="00045BA2" w:rsidRDefault="00045BA2">
      <w:pPr>
        <w:pStyle w:val="ConsPlusNonformat"/>
      </w:pPr>
      <w:r>
        <w:t xml:space="preserve">            (должность, Ф.И.О. руководителя уполномоченного органа)</w:t>
      </w:r>
    </w:p>
    <w:p w:rsidR="00045BA2" w:rsidRDefault="00045BA2">
      <w:pPr>
        <w:pStyle w:val="ConsPlusNonformat"/>
      </w:pPr>
      <w:r>
        <w:t>действующего на основании ________________________________________________,</w:t>
      </w:r>
    </w:p>
    <w:p w:rsidR="00045BA2" w:rsidRDefault="00045BA2">
      <w:pPr>
        <w:pStyle w:val="ConsPlusNonformat"/>
      </w:pPr>
      <w:r>
        <w:t>именуемого в дальнейшем "Уполномоченный орган", и гражданином</w:t>
      </w:r>
    </w:p>
    <w:p w:rsidR="00045BA2" w:rsidRDefault="00045BA2">
      <w:pPr>
        <w:pStyle w:val="ConsPlusNonformat"/>
      </w:pPr>
      <w:r>
        <w:t>___________________________________________________________________________</w:t>
      </w:r>
    </w:p>
    <w:p w:rsidR="00045BA2" w:rsidRDefault="00045BA2">
      <w:pPr>
        <w:pStyle w:val="ConsPlusNonformat"/>
      </w:pPr>
      <w:r>
        <w:t xml:space="preserve">                           (Ф.И.О. гражданина)</w:t>
      </w:r>
    </w:p>
    <w:p w:rsidR="00045BA2" w:rsidRDefault="00045BA2">
      <w:pPr>
        <w:pStyle w:val="ConsPlusNonformat"/>
      </w:pPr>
      <w:r>
        <w:t>данные документа, удостоверяющего личность ________________________________</w:t>
      </w:r>
    </w:p>
    <w:p w:rsidR="00045BA2" w:rsidRDefault="00045BA2">
      <w:pPr>
        <w:pStyle w:val="ConsPlusNonformat"/>
      </w:pPr>
      <w:r>
        <w:t>__________________________________________________________________________,</w:t>
      </w:r>
    </w:p>
    <w:p w:rsidR="00045BA2" w:rsidRDefault="00045BA2">
      <w:pPr>
        <w:pStyle w:val="ConsPlusNonformat"/>
      </w:pPr>
      <w:r>
        <w:t>проживающим по адресу: ____________________________________________________</w:t>
      </w:r>
    </w:p>
    <w:p w:rsidR="00045BA2" w:rsidRDefault="00045BA2">
      <w:pPr>
        <w:pStyle w:val="ConsPlusNonformat"/>
      </w:pPr>
      <w:r>
        <w:t>__________________________________________________________________________,</w:t>
      </w:r>
    </w:p>
    <w:p w:rsidR="00045BA2" w:rsidRDefault="00045BA2">
      <w:pPr>
        <w:pStyle w:val="ConsPlusNonformat"/>
      </w:pPr>
      <w:r>
        <w:t>именуемым в дальнейшем "Гражданин", далее именуемые "Стороны".</w:t>
      </w:r>
    </w:p>
    <w:p w:rsidR="00045BA2" w:rsidRDefault="00045BA2">
      <w:pPr>
        <w:pStyle w:val="ConsPlusNonformat"/>
        <w:sectPr w:rsidR="00045BA2">
          <w:pgSz w:w="16838" w:h="11905" w:orient="landscape"/>
          <w:pgMar w:top="1701" w:right="1134" w:bottom="850" w:left="1134" w:header="720" w:footer="720" w:gutter="0"/>
          <w:cols w:space="720"/>
          <w:noEndnote/>
        </w:sectPr>
      </w:pP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jc w:val="center"/>
        <w:outlineLvl w:val="1"/>
        <w:rPr>
          <w:rFonts w:ascii="Calibri" w:hAnsi="Calibri" w:cs="Calibri"/>
        </w:rPr>
      </w:pPr>
      <w:bookmarkStart w:id="42" w:name="Par827"/>
      <w:bookmarkEnd w:id="42"/>
      <w:r>
        <w:rPr>
          <w:rFonts w:ascii="Calibri" w:hAnsi="Calibri" w:cs="Calibri"/>
        </w:rPr>
        <w:t>1. Предмет социального контракта</w:t>
      </w: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Предметом настоящего социального контракта являются обязанности между Уполномоченным органом и Гражданином по реализации программы социальной адаптации в целях повышения уровня и качества жизни Гражданина.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Социальный контракт заключен с учетом программы социальной адаптации, утвержденной Уполномоченным органом на основании решения о предоставлении государственной социальной помощи в виде денежной выплаты на основании социального контракта от "______" ______________ 20_____ г. N _____, принятого комиссией по принятию решений о предоставлении государственной социальной помощи в виде денежной выплаты на основании социального контракта.</w:t>
      </w: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jc w:val="center"/>
        <w:outlineLvl w:val="1"/>
        <w:rPr>
          <w:rFonts w:ascii="Calibri" w:hAnsi="Calibri" w:cs="Calibri"/>
        </w:rPr>
      </w:pPr>
      <w:bookmarkStart w:id="43" w:name="Par832"/>
      <w:bookmarkEnd w:id="43"/>
      <w:r>
        <w:rPr>
          <w:rFonts w:ascii="Calibri" w:hAnsi="Calibri" w:cs="Calibri"/>
        </w:rPr>
        <w:t>2. Права и обязанности Уполномоченного органа</w:t>
      </w: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Уполномоченный орган имеет право:</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заключать, продлевать, расторгать социальный контракт на основании решения комиссии по принятию решений о предоставлении государственной социальной помощи в виде денежной выплаты на основании социального контракта;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прекращать предоставление денежной выплаты на основании социального контракта в случае расторжения социального контракта.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Уполномоченный орган обязан:</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графиком предоставления денежной выплаты, составленным с учетом программы социальной адаптации, перечислить Гражданину на лицевой счет, открытый в кредитной организации, или через организацию федеральной почтовой связи (по выбору гражданина) денежную выплату на основании социального контракта;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сохранять конфиденциальность сведений, ставших известными в связи с исполнением настоящего социального контракта.</w:t>
      </w: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jc w:val="center"/>
        <w:outlineLvl w:val="1"/>
        <w:rPr>
          <w:rFonts w:ascii="Calibri" w:hAnsi="Calibri" w:cs="Calibri"/>
        </w:rPr>
      </w:pPr>
      <w:bookmarkStart w:id="44" w:name="Par841"/>
      <w:bookmarkEnd w:id="44"/>
      <w:r>
        <w:rPr>
          <w:rFonts w:ascii="Calibri" w:hAnsi="Calibri" w:cs="Calibri"/>
        </w:rPr>
        <w:t>3. Права и обязанности Гражданина</w:t>
      </w: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Гражданин (его семья) имеет право:</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получение денежной выплаты на основании социального контракта;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предложения об изменении мероприятий, предусмотренных в программе социальной адаптации, по выходу из трудной жизненной ситуации;</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Уполномоченный орган с заявлением о продлении срока действия социального контракта ввиду невыполнения (не полного выполнения) обязательств с указанием объективных причин невыполнения;</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обжаловать решение о расторжении социального контракта, решение о продлении срока действия социального контракта в суд.</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Гражданин (его семья) обязан:</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мероприятие(я), предусмотренное(ые) программой социальной адаптации;</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расходование денежной выплаты на основании социального контракта на цели, предусмотренные программой социальной адаптации;</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 извещать Уполномоченный орган о событиях (причинах), не позволяющих обеспечить выполнение обязательств по социальному контракту, в течение двух недель со дня наступления таких событий;</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взаимодействовать с членами комиссии по принятию решений о предоставлении государственной социальной помощи в виде денежной выплаты на основании социального контракта, ответственными за реализацию мероприятия(й) программы социальной адаптации.</w:t>
      </w: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jc w:val="center"/>
        <w:outlineLvl w:val="1"/>
        <w:rPr>
          <w:rFonts w:ascii="Calibri" w:hAnsi="Calibri" w:cs="Calibri"/>
        </w:rPr>
      </w:pPr>
      <w:bookmarkStart w:id="45" w:name="Par854"/>
      <w:bookmarkEnd w:id="45"/>
      <w:r>
        <w:rPr>
          <w:rFonts w:ascii="Calibri" w:hAnsi="Calibri" w:cs="Calibri"/>
        </w:rPr>
        <w:t>4. Размер и порядок предоставления государственной</w:t>
      </w:r>
    </w:p>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социальной помощи в виде денежной выплаты на основании</w:t>
      </w:r>
    </w:p>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социального контракта</w:t>
      </w: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pStyle w:val="ConsPlusNonformat"/>
      </w:pPr>
      <w:r>
        <w:t xml:space="preserve">    Денежную  выплату на основании социального контракта установить в общей</w:t>
      </w:r>
    </w:p>
    <w:p w:rsidR="00045BA2" w:rsidRDefault="00045BA2">
      <w:pPr>
        <w:pStyle w:val="ConsPlusNonformat"/>
      </w:pPr>
      <w:r>
        <w:t xml:space="preserve"> сумме ___________________________________________________________________.</w:t>
      </w:r>
    </w:p>
    <w:p w:rsidR="00045BA2" w:rsidRDefault="00045BA2">
      <w:pPr>
        <w:pStyle w:val="ConsPlusNonformat"/>
      </w:pPr>
      <w:r>
        <w:t xml:space="preserve">                      (сумма цифрами и прописью)</w:t>
      </w:r>
    </w:p>
    <w:p w:rsidR="00045BA2" w:rsidRDefault="00045BA2">
      <w:pPr>
        <w:pStyle w:val="ConsPlusNonformat"/>
      </w:pPr>
      <w:r>
        <w:t xml:space="preserve">    Выплату  указанной  суммы  произвести  в  соответствии   со   следующим</w:t>
      </w:r>
    </w:p>
    <w:p w:rsidR="00045BA2" w:rsidRDefault="00045BA2">
      <w:pPr>
        <w:pStyle w:val="ConsPlusNonformat"/>
      </w:pPr>
      <w:r>
        <w:t>графиком:</w:t>
      </w:r>
    </w:p>
    <w:p w:rsidR="00045BA2" w:rsidRDefault="00045BA2">
      <w:pPr>
        <w:pStyle w:val="ConsPlusNonformat"/>
      </w:pPr>
      <w:r>
        <w:t xml:space="preserve">    в размере ____________________ до ____________________ г.;</w:t>
      </w:r>
    </w:p>
    <w:p w:rsidR="00045BA2" w:rsidRDefault="00045BA2">
      <w:pPr>
        <w:pStyle w:val="ConsPlusNonformat"/>
      </w:pPr>
      <w:r>
        <w:t xml:space="preserve">    в размере ____________________ до ____________________ г.;</w:t>
      </w:r>
    </w:p>
    <w:p w:rsidR="00045BA2" w:rsidRDefault="00045BA2">
      <w:pPr>
        <w:pStyle w:val="ConsPlusNonformat"/>
      </w:pPr>
      <w:r>
        <w:t xml:space="preserve">    в размере ____________________ до ____________________ г.;</w:t>
      </w:r>
    </w:p>
    <w:p w:rsidR="00045BA2" w:rsidRDefault="00045BA2">
      <w:pPr>
        <w:pStyle w:val="ConsPlusNonformat"/>
      </w:pPr>
      <w:r>
        <w:t xml:space="preserve">    в размере ____________________ до ____________________ г.</w:t>
      </w: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jc w:val="center"/>
        <w:outlineLvl w:val="1"/>
        <w:rPr>
          <w:rFonts w:ascii="Calibri" w:hAnsi="Calibri" w:cs="Calibri"/>
        </w:rPr>
      </w:pPr>
      <w:bookmarkStart w:id="46" w:name="Par868"/>
      <w:bookmarkEnd w:id="46"/>
      <w:r>
        <w:rPr>
          <w:rFonts w:ascii="Calibri" w:hAnsi="Calibri" w:cs="Calibri"/>
        </w:rPr>
        <w:t>5. Срок действия социального контракта</w:t>
      </w: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pStyle w:val="ConsPlusNonformat"/>
      </w:pPr>
      <w:r>
        <w:t xml:space="preserve">    5.1.  Социальный  контракт  вступает  в  силу  со  дня  его  подписания</w:t>
      </w:r>
    </w:p>
    <w:p w:rsidR="00045BA2" w:rsidRDefault="00045BA2">
      <w:pPr>
        <w:pStyle w:val="ConsPlusNonformat"/>
      </w:pPr>
      <w:r>
        <w:t>сторонами   и   действует  по  ____________________________________________</w:t>
      </w:r>
    </w:p>
    <w:p w:rsidR="00045BA2" w:rsidRDefault="00045BA2">
      <w:pPr>
        <w:pStyle w:val="ConsPlusNonformat"/>
      </w:pPr>
      <w:r>
        <w:t>__________________________________________________________________________.</w:t>
      </w:r>
    </w:p>
    <w:p w:rsidR="00045BA2" w:rsidRDefault="00045BA2">
      <w:pPr>
        <w:pStyle w:val="ConsPlusNonformat"/>
      </w:pPr>
      <w:r>
        <w:t xml:space="preserve">    (указывается дата окончания срока действия социального контракта)</w:t>
      </w:r>
    </w:p>
    <w:p w:rsidR="00045BA2" w:rsidRDefault="00045BA2">
      <w:pPr>
        <w:pStyle w:val="ConsPlusNonformat"/>
      </w:pPr>
      <w:r>
        <w:t xml:space="preserve">    5.2.   Срок  действия  социального  контракта  может  быть  продлен  на</w:t>
      </w:r>
    </w:p>
    <w:p w:rsidR="00045BA2" w:rsidRDefault="00045BA2">
      <w:pPr>
        <w:pStyle w:val="ConsPlusNonformat"/>
      </w:pPr>
      <w:r>
        <w:t>основании решения о продлении срока действия социального контракта.</w:t>
      </w:r>
    </w:p>
    <w:p w:rsidR="00045BA2" w:rsidRDefault="00045BA2">
      <w:pPr>
        <w:pStyle w:val="ConsPlusNonformat"/>
      </w:pPr>
      <w:r>
        <w:t xml:space="preserve">    5.3.   Социальный   контракт  считается  исполненным  после  выполнения</w:t>
      </w:r>
    </w:p>
    <w:p w:rsidR="00045BA2" w:rsidRDefault="00045BA2">
      <w:pPr>
        <w:pStyle w:val="ConsPlusNonformat"/>
      </w:pPr>
      <w:r>
        <w:t>сторонами его условий.</w:t>
      </w: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jc w:val="center"/>
        <w:outlineLvl w:val="1"/>
        <w:rPr>
          <w:rFonts w:ascii="Calibri" w:hAnsi="Calibri" w:cs="Calibri"/>
        </w:rPr>
      </w:pPr>
      <w:bookmarkStart w:id="47" w:name="Par879"/>
      <w:bookmarkEnd w:id="47"/>
      <w:r>
        <w:rPr>
          <w:rFonts w:ascii="Calibri" w:hAnsi="Calibri" w:cs="Calibri"/>
        </w:rPr>
        <w:t>6. Порядок изменения и основания прекращения</w:t>
      </w:r>
    </w:p>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социального контракта</w:t>
      </w: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Изменения в социальный контракт вносятся:</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решения о продлении срока действия социального контракта;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сроков исполнения мероприятия(й) программы социальной адаптации;</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утверждения новой редакции программы социальной адаптации;</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стороны социального контракта в лице Гражданина в случае невозможности выполнения Гражданином, заключившим социальный контракт от имени своей семьи обязательств, взятых по социальному контракту (вследствие его болезни, смерти, иных причин).</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в социальный контракт вносятся на основании соглашения об изменении социального контракта, заключенного в письменной форме, которое вступает в силу с даты его подписания Сторонами.</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Действие социального контракта прекращается:</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истечением его срока действия;</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расторжением социального контракта на основании решения о расторжении социального контракта со дня вынесения указанного решения;</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смерти одиноко проживающего Гражданина с даты наступления указанного события.</w:t>
      </w: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jc w:val="center"/>
        <w:outlineLvl w:val="1"/>
        <w:rPr>
          <w:rFonts w:ascii="Calibri" w:hAnsi="Calibri" w:cs="Calibri"/>
        </w:rPr>
      </w:pPr>
      <w:bookmarkStart w:id="48" w:name="Par893"/>
      <w:bookmarkEnd w:id="48"/>
      <w:r>
        <w:rPr>
          <w:rFonts w:ascii="Calibri" w:hAnsi="Calibri" w:cs="Calibri"/>
        </w:rPr>
        <w:t>7. Ответственность Сторон за неисполнение условий</w:t>
      </w:r>
    </w:p>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социального контракта</w:t>
      </w: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Гражданин несет ответственность в соответствии с действующим законодательством:</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невыполнение обязательств по социальному контракту;</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представление недостоверных или неполных сведений, указанных в заявлении о предоставлении государственной социальной помощи в виде денежной выплаты на основании социального контракта.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Уполномоченный орган несет ответственность за непредоставление Гражданину денежной выплаты на основании социального контракта.</w:t>
      </w: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jc w:val="center"/>
        <w:outlineLvl w:val="1"/>
        <w:rPr>
          <w:rFonts w:ascii="Calibri" w:hAnsi="Calibri" w:cs="Calibri"/>
        </w:rPr>
      </w:pPr>
      <w:bookmarkStart w:id="49" w:name="Par901"/>
      <w:bookmarkEnd w:id="49"/>
      <w:r>
        <w:rPr>
          <w:rFonts w:ascii="Calibri" w:hAnsi="Calibri" w:cs="Calibri"/>
        </w:rPr>
        <w:t>8. Заключительные положения</w:t>
      </w: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Социальный контракт составлен в двух экземплярах, имеющих одинаковую юридическую </w:t>
      </w:r>
      <w:r>
        <w:rPr>
          <w:rFonts w:ascii="Calibri" w:hAnsi="Calibri" w:cs="Calibri"/>
        </w:rPr>
        <w:lastRenderedPageBreak/>
        <w:t>силу. Каждая из Сторон получает один экземпляр социального контракта.</w:t>
      </w: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jc w:val="center"/>
        <w:outlineLvl w:val="1"/>
        <w:rPr>
          <w:rFonts w:ascii="Calibri" w:hAnsi="Calibri" w:cs="Calibri"/>
        </w:rPr>
      </w:pPr>
      <w:bookmarkStart w:id="50" w:name="Par905"/>
      <w:bookmarkEnd w:id="50"/>
      <w:r>
        <w:rPr>
          <w:rFonts w:ascii="Calibri" w:hAnsi="Calibri" w:cs="Calibri"/>
        </w:rPr>
        <w:t>9. Подписи и адреса Сторон</w:t>
      </w: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pStyle w:val="ConsPlusNonformat"/>
      </w:pPr>
      <w:r>
        <w:t xml:space="preserve">    Уполномоченный орган                                 Гражданин</w:t>
      </w:r>
    </w:p>
    <w:p w:rsidR="00045BA2" w:rsidRDefault="00045BA2">
      <w:pPr>
        <w:pStyle w:val="ConsPlusNonformat"/>
      </w:pPr>
      <w:r>
        <w:t xml:space="preserve">    _______________________                          ______________________</w:t>
      </w:r>
    </w:p>
    <w:p w:rsidR="00045BA2" w:rsidRDefault="00045BA2">
      <w:pPr>
        <w:pStyle w:val="ConsPlusNonformat"/>
      </w:pPr>
      <w:r>
        <w:t xml:space="preserve">    _______________________                          ______________________</w:t>
      </w:r>
    </w:p>
    <w:p w:rsidR="00045BA2" w:rsidRDefault="00045BA2">
      <w:pPr>
        <w:pStyle w:val="ConsPlusNonformat"/>
      </w:pPr>
      <w:r>
        <w:t xml:space="preserve">    _______________________                          ______________________</w:t>
      </w:r>
    </w:p>
    <w:p w:rsidR="00045BA2" w:rsidRDefault="00045BA2">
      <w:pPr>
        <w:pStyle w:val="ConsPlusNonformat"/>
      </w:pPr>
      <w:r>
        <w:t xml:space="preserve">         (наименование)                                     (Ф.И.О.)</w:t>
      </w:r>
    </w:p>
    <w:p w:rsidR="00045BA2" w:rsidRDefault="00045BA2">
      <w:pPr>
        <w:pStyle w:val="ConsPlusNonformat"/>
      </w:pPr>
    </w:p>
    <w:p w:rsidR="00045BA2" w:rsidRDefault="00045BA2">
      <w:pPr>
        <w:pStyle w:val="ConsPlusNonformat"/>
      </w:pPr>
      <w:r>
        <w:t>Юридический / фактический адрес         Адрес места жительства / пребывания</w:t>
      </w:r>
    </w:p>
    <w:p w:rsidR="00045BA2" w:rsidRDefault="00045BA2">
      <w:pPr>
        <w:pStyle w:val="ConsPlusNonformat"/>
      </w:pPr>
      <w:r>
        <w:t>______________________________          ___________________________________</w:t>
      </w:r>
    </w:p>
    <w:p w:rsidR="00045BA2" w:rsidRDefault="00045BA2">
      <w:pPr>
        <w:pStyle w:val="ConsPlusNonformat"/>
      </w:pPr>
      <w:r>
        <w:t>______________________________          ___________________________________</w:t>
      </w:r>
    </w:p>
    <w:p w:rsidR="00045BA2" w:rsidRDefault="00045BA2">
      <w:pPr>
        <w:pStyle w:val="ConsPlusNonformat"/>
      </w:pPr>
    </w:p>
    <w:p w:rsidR="00045BA2" w:rsidRDefault="00045BA2">
      <w:pPr>
        <w:pStyle w:val="ConsPlusNonformat"/>
      </w:pPr>
      <w:r>
        <w:t>_________   _____________________       __________   ______________________</w:t>
      </w:r>
    </w:p>
    <w:p w:rsidR="00045BA2" w:rsidRDefault="00045BA2">
      <w:pPr>
        <w:pStyle w:val="ConsPlusNonformat"/>
      </w:pPr>
      <w:r>
        <w:t>(подпись)   (расшифровка подписи)        (подпись)    (расшифровка подписи)</w:t>
      </w:r>
    </w:p>
    <w:p w:rsidR="00045BA2" w:rsidRDefault="00045BA2">
      <w:pPr>
        <w:pStyle w:val="ConsPlusNonformat"/>
      </w:pPr>
    </w:p>
    <w:p w:rsidR="00045BA2" w:rsidRDefault="00045BA2">
      <w:pPr>
        <w:pStyle w:val="ConsPlusNonformat"/>
      </w:pPr>
      <w:r>
        <w:t>"___"____________ 20__ г.               "___"_____________ 20__ г.</w:t>
      </w:r>
    </w:p>
    <w:p w:rsidR="00045BA2" w:rsidRDefault="00045BA2">
      <w:pPr>
        <w:pStyle w:val="ConsPlusNonformat"/>
      </w:pPr>
      <w:r>
        <w:t>М.П.</w:t>
      </w: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jc w:val="right"/>
        <w:outlineLvl w:val="0"/>
        <w:rPr>
          <w:rFonts w:ascii="Calibri" w:hAnsi="Calibri" w:cs="Calibri"/>
        </w:rPr>
      </w:pPr>
      <w:bookmarkStart w:id="51" w:name="Par927"/>
      <w:bookmarkEnd w:id="51"/>
      <w:r>
        <w:rPr>
          <w:rFonts w:ascii="Calibri" w:hAnsi="Calibri" w:cs="Calibri"/>
        </w:rPr>
        <w:t>Утвержден</w:t>
      </w:r>
    </w:p>
    <w:p w:rsidR="00045BA2" w:rsidRDefault="00045BA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045BA2" w:rsidRDefault="00045BA2">
      <w:pPr>
        <w:widowControl w:val="0"/>
        <w:autoSpaceDE w:val="0"/>
        <w:autoSpaceDN w:val="0"/>
        <w:adjustRightInd w:val="0"/>
        <w:spacing w:after="0" w:line="240" w:lineRule="auto"/>
        <w:jc w:val="right"/>
        <w:rPr>
          <w:rFonts w:ascii="Calibri" w:hAnsi="Calibri" w:cs="Calibri"/>
        </w:rPr>
      </w:pPr>
      <w:r>
        <w:rPr>
          <w:rFonts w:ascii="Calibri" w:hAnsi="Calibri" w:cs="Calibri"/>
        </w:rPr>
        <w:t>Коллегии Администрации</w:t>
      </w:r>
    </w:p>
    <w:p w:rsidR="00045BA2" w:rsidRDefault="00045BA2">
      <w:pPr>
        <w:widowControl w:val="0"/>
        <w:autoSpaceDE w:val="0"/>
        <w:autoSpaceDN w:val="0"/>
        <w:adjustRightInd w:val="0"/>
        <w:spacing w:after="0" w:line="240" w:lineRule="auto"/>
        <w:jc w:val="right"/>
        <w:rPr>
          <w:rFonts w:ascii="Calibri" w:hAnsi="Calibri" w:cs="Calibri"/>
        </w:rPr>
      </w:pPr>
      <w:r>
        <w:rPr>
          <w:rFonts w:ascii="Calibri" w:hAnsi="Calibri" w:cs="Calibri"/>
        </w:rPr>
        <w:t>Кемеровской области</w:t>
      </w:r>
    </w:p>
    <w:p w:rsidR="00045BA2" w:rsidRDefault="00045BA2">
      <w:pPr>
        <w:widowControl w:val="0"/>
        <w:autoSpaceDE w:val="0"/>
        <w:autoSpaceDN w:val="0"/>
        <w:adjustRightInd w:val="0"/>
        <w:spacing w:after="0" w:line="240" w:lineRule="auto"/>
        <w:jc w:val="right"/>
        <w:rPr>
          <w:rFonts w:ascii="Calibri" w:hAnsi="Calibri" w:cs="Calibri"/>
        </w:rPr>
      </w:pPr>
      <w:r>
        <w:rPr>
          <w:rFonts w:ascii="Calibri" w:hAnsi="Calibri" w:cs="Calibri"/>
        </w:rPr>
        <w:t>от 24 марта 2006 г. N 72</w:t>
      </w: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jc w:val="center"/>
        <w:rPr>
          <w:rFonts w:ascii="Calibri" w:hAnsi="Calibri" w:cs="Calibri"/>
          <w:b/>
          <w:bCs/>
        </w:rPr>
      </w:pPr>
      <w:bookmarkStart w:id="52" w:name="Par933"/>
      <w:bookmarkEnd w:id="52"/>
      <w:r>
        <w:rPr>
          <w:rFonts w:ascii="Calibri" w:hAnsi="Calibri" w:cs="Calibri"/>
          <w:b/>
          <w:bCs/>
        </w:rPr>
        <w:t>ПОРЯДОК</w:t>
      </w:r>
    </w:p>
    <w:p w:rsidR="00045BA2" w:rsidRDefault="00045B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МОНИТОРИНГА ОКАЗАНИЯ ГОСУДАРСТВЕННОЙ</w:t>
      </w:r>
    </w:p>
    <w:p w:rsidR="00045BA2" w:rsidRDefault="00045B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СОЦИАЛЬНОЙ ПОМОЩИ В ВИДЕ ДЕНЕЖНОЙ ВЫПЛАТЫ</w:t>
      </w:r>
    </w:p>
    <w:p w:rsidR="00045BA2" w:rsidRDefault="00045B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ОСНОВАНИИ СОЦИАЛЬНОГО КОНТРАКТА</w:t>
      </w:r>
    </w:p>
    <w:p w:rsidR="00045BA2" w:rsidRDefault="00045BA2">
      <w:pPr>
        <w:widowControl w:val="0"/>
        <w:autoSpaceDE w:val="0"/>
        <w:autoSpaceDN w:val="0"/>
        <w:adjustRightInd w:val="0"/>
        <w:spacing w:after="0" w:line="240" w:lineRule="auto"/>
        <w:jc w:val="center"/>
        <w:rPr>
          <w:rFonts w:ascii="Calibri" w:hAnsi="Calibri" w:cs="Calibri"/>
        </w:rPr>
      </w:pPr>
    </w:p>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4" w:history="1">
        <w:r>
          <w:rPr>
            <w:rFonts w:ascii="Calibri" w:hAnsi="Calibri" w:cs="Calibri"/>
            <w:color w:val="0000FF"/>
          </w:rPr>
          <w:t>постановлением</w:t>
        </w:r>
      </w:hyperlink>
      <w:r>
        <w:rPr>
          <w:rFonts w:ascii="Calibri" w:hAnsi="Calibri" w:cs="Calibri"/>
        </w:rPr>
        <w:t xml:space="preserve"> Коллегии Администрации</w:t>
      </w:r>
    </w:p>
    <w:p w:rsidR="00045BA2" w:rsidRDefault="00045BA2">
      <w:pPr>
        <w:widowControl w:val="0"/>
        <w:autoSpaceDE w:val="0"/>
        <w:autoSpaceDN w:val="0"/>
        <w:adjustRightInd w:val="0"/>
        <w:spacing w:after="0" w:line="240" w:lineRule="auto"/>
        <w:jc w:val="center"/>
        <w:rPr>
          <w:rFonts w:ascii="Calibri" w:hAnsi="Calibri" w:cs="Calibri"/>
        </w:rPr>
      </w:pPr>
      <w:r>
        <w:rPr>
          <w:rFonts w:ascii="Calibri" w:hAnsi="Calibri" w:cs="Calibri"/>
        </w:rPr>
        <w:t>Кемеровской области от 08.10.2013 N 420)</w:t>
      </w:r>
    </w:p>
    <w:p w:rsidR="00045BA2" w:rsidRDefault="00045BA2">
      <w:pPr>
        <w:widowControl w:val="0"/>
        <w:autoSpaceDE w:val="0"/>
        <w:autoSpaceDN w:val="0"/>
        <w:adjustRightInd w:val="0"/>
        <w:spacing w:after="0" w:line="240" w:lineRule="auto"/>
        <w:jc w:val="center"/>
        <w:rPr>
          <w:rFonts w:ascii="Calibri" w:hAnsi="Calibri" w:cs="Calibri"/>
        </w:rPr>
      </w:pP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Мониторинг оказания государственной социальной помощи в виде денежной выплаты на основании социального контракта (далее - мониторинг) проводится департаментом социальной защиты населения Кемеровской области (далее - департамент), органами местного самоуправления городских округов (муниципальных районов), уполномоченными на назначение и выплату государственной социальной помощи в виде денежной выплаты на основании социального контракта (далее - уполномоченные органы).</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задачами мониторинга являются:</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обработка и накопление информации, необходимой для анализа реализации социальных контрактов на территории Кемеровской области;</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оценки эффективности оказания государственной социальной помощи в виде денежных выплат на основании социального контракта.</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проводится уполномоченными органами по форме и в сроки, установленные департаментом.</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результатах проведенного мониторинга используется:</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усовершенствования нормативной правовой базы Кемеровской области;</w:t>
      </w:r>
    </w:p>
    <w:p w:rsidR="00045BA2" w:rsidRDefault="00045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заполнения форм федерального статистического наблюдения, утвержденных федеральным законодательством.</w:t>
      </w: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autoSpaceDE w:val="0"/>
        <w:autoSpaceDN w:val="0"/>
        <w:adjustRightInd w:val="0"/>
        <w:spacing w:after="0" w:line="240" w:lineRule="auto"/>
        <w:ind w:firstLine="540"/>
        <w:jc w:val="both"/>
        <w:rPr>
          <w:rFonts w:ascii="Calibri" w:hAnsi="Calibri" w:cs="Calibri"/>
        </w:rPr>
      </w:pPr>
    </w:p>
    <w:p w:rsidR="00045BA2" w:rsidRDefault="00045BA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824C6" w:rsidRDefault="000824C6"/>
    <w:sectPr w:rsidR="000824C6">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45BA2"/>
    <w:rsid w:val="00045BA2"/>
    <w:rsid w:val="000824C6"/>
    <w:rsid w:val="00E32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4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5BA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45B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45BA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45BA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1F2A6FE00C591DBEEAA3A55902073B337789BFA6616A5BB206E1DC9ABDCBA15A8070A623E6D0E0020196e2qAE" TargetMode="External"/><Relationship Id="rId13" Type="http://schemas.openxmlformats.org/officeDocument/2006/relationships/hyperlink" Target="consultantplus://offline/ref=791F2A6FE00C591DBEEAA3A55902073B337789BFA6626C5FBB06E1DC9ABDCBA15A8070A623E6D0E0020196e2qEE" TargetMode="External"/><Relationship Id="rId18" Type="http://schemas.openxmlformats.org/officeDocument/2006/relationships/hyperlink" Target="consultantplus://offline/ref=791F2A6FE00C591DBEEAA3A55902073B337789BFA6626C5FBB06E1DC9ABDCBA15A8070A623E6D0E0020196e2qCE" TargetMode="External"/><Relationship Id="rId26" Type="http://schemas.openxmlformats.org/officeDocument/2006/relationships/hyperlink" Target="consultantplus://offline/ref=791F2A6FE00C591DBEEABDA84F6E5B3E367AD2B2A260670AE659BA81CDeBq4E" TargetMode="External"/><Relationship Id="rId39" Type="http://schemas.openxmlformats.org/officeDocument/2006/relationships/hyperlink" Target="consultantplus://offline/ref=791F2A6FE00C591DBEEAA3A55902073B337789BFA6616A5BB206E1DC9ABDCBA1e5qAE" TargetMode="External"/><Relationship Id="rId3" Type="http://schemas.openxmlformats.org/officeDocument/2006/relationships/webSettings" Target="webSettings.xml"/><Relationship Id="rId21" Type="http://schemas.openxmlformats.org/officeDocument/2006/relationships/hyperlink" Target="consultantplus://offline/ref=791F2A6FE00C591DBEEABDA84F6E5B3E367AD2BBA562670AE659BA81CDB4C1F61DCF29E467EBD1E1e0q2E" TargetMode="External"/><Relationship Id="rId34" Type="http://schemas.openxmlformats.org/officeDocument/2006/relationships/hyperlink" Target="consultantplus://offline/ref=791F2A6FE00C591DBEEAA3A55902073B337789BFA6616A5BB206E1DC9ABDCBA1e5qAE" TargetMode="External"/><Relationship Id="rId42" Type="http://schemas.openxmlformats.org/officeDocument/2006/relationships/hyperlink" Target="consultantplus://offline/ref=791F2A6FE00C591DBEEAA3A55902073B337789BFA6616A5BB206E1DC9ABDCBA1e5qAE" TargetMode="External"/><Relationship Id="rId7" Type="http://schemas.openxmlformats.org/officeDocument/2006/relationships/hyperlink" Target="consultantplus://offline/ref=791F2A6FE00C591DBEEAA3A55902073B337789BFA5606E54BD06E1DC9ABDCBA15A8070A623E6D0E0020194e2qAE" TargetMode="External"/><Relationship Id="rId12" Type="http://schemas.openxmlformats.org/officeDocument/2006/relationships/hyperlink" Target="consultantplus://offline/ref=791F2A6FE00C591DBEEAA3A55902073B337789BFA6626C5FBB06E1DC9ABDCBA15A8070A623E6D0E0020195e2qCE" TargetMode="External"/><Relationship Id="rId17" Type="http://schemas.openxmlformats.org/officeDocument/2006/relationships/hyperlink" Target="consultantplus://offline/ref=791F2A6FE00C591DBEEAA3A55902073B337789BFA6626C5FBB06E1DC9ABDCBA15A8070A623E6D0E0020196e2qDE" TargetMode="External"/><Relationship Id="rId25" Type="http://schemas.openxmlformats.org/officeDocument/2006/relationships/hyperlink" Target="consultantplus://offline/ref=791F2A6FE00C591DBEEAA3A55902073B337789BFA7636555BA06E1DC9ABDCBA15A8070A623E6D0E0020195e2qEE" TargetMode="External"/><Relationship Id="rId33" Type="http://schemas.openxmlformats.org/officeDocument/2006/relationships/hyperlink" Target="consultantplus://offline/ref=791F2A6FE00C591DBEEAA3A55902073B337789BFA6616A5BB206E1DC9ABDCBA1e5qAE" TargetMode="External"/><Relationship Id="rId38" Type="http://schemas.openxmlformats.org/officeDocument/2006/relationships/hyperlink" Target="consultantplus://offline/ref=791F2A6FE00C591DBEEAA3A55902073B337789BFA6616A5BB206E1DC9ABDCBA1e5qAE"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91F2A6FE00C591DBEEAA3A55902073B337789BFA6626C5FBB06E1DC9ABDCBA15A8070A623E6D0E0020196e2qFE" TargetMode="External"/><Relationship Id="rId20" Type="http://schemas.openxmlformats.org/officeDocument/2006/relationships/hyperlink" Target="consultantplus://offline/ref=791F2A6FE00C591DBEEAA3A55902073B337789BFA6616A5BB206E1DC9ABDCBA15A8070A623E6D0E0020197e2q6E" TargetMode="External"/><Relationship Id="rId29" Type="http://schemas.openxmlformats.org/officeDocument/2006/relationships/hyperlink" Target="consultantplus://offline/ref=791F2A6FE00C591DBEEAA3A55902073B337789BFA5606E54BD06E1DC9ABDCBA15A8070A623E6D0E0020194e2q9E" TargetMode="External"/><Relationship Id="rId41" Type="http://schemas.openxmlformats.org/officeDocument/2006/relationships/hyperlink" Target="consultantplus://offline/ref=791F2A6FE00C591DBEEABDA84F6E5B3E367AD1B2A660670AE659BA81CDeBq4E" TargetMode="External"/><Relationship Id="rId1" Type="http://schemas.openxmlformats.org/officeDocument/2006/relationships/styles" Target="styles.xml"/><Relationship Id="rId6" Type="http://schemas.openxmlformats.org/officeDocument/2006/relationships/hyperlink" Target="consultantplus://offline/ref=791F2A6FE00C591DBEEAA3A55902073B337789BFA6626C5FBB06E1DC9ABDCBA15A8070A623E6D0E0020194e2qAE" TargetMode="External"/><Relationship Id="rId11" Type="http://schemas.openxmlformats.org/officeDocument/2006/relationships/hyperlink" Target="consultantplus://offline/ref=791F2A6FE00C591DBEEAA3A55902073B337789BFA6626C5FBB06E1DC9ABDCBA15A8070A623E6D0E0020195e2qDE" TargetMode="External"/><Relationship Id="rId24" Type="http://schemas.openxmlformats.org/officeDocument/2006/relationships/hyperlink" Target="consultantplus://offline/ref=791F2A6FE00C591DBEEABDA84F6E5B3E367BD4B1A465670AE659BA81CDB4C1F61DCF29E467EBD1E1e0q2E" TargetMode="External"/><Relationship Id="rId32" Type="http://schemas.openxmlformats.org/officeDocument/2006/relationships/hyperlink" Target="consultantplus://offline/ref=791F2A6FE00C591DBEEAA3A55902073B337789BFA6616A5BB206E1DC9ABDCBA1e5qAE" TargetMode="External"/><Relationship Id="rId37" Type="http://schemas.openxmlformats.org/officeDocument/2006/relationships/hyperlink" Target="consultantplus://offline/ref=791F2A6FE00C591DBEEABDA84F6E5B3E367AD1B2A660670AE659BA81CDeBq4E" TargetMode="External"/><Relationship Id="rId40" Type="http://schemas.openxmlformats.org/officeDocument/2006/relationships/hyperlink" Target="consultantplus://offline/ref=791F2A6FE00C591DBEEABDA84F6E5B3E367AD2BBA562670AE659BA81CDB4C1F61DCF29E4e6qEE" TargetMode="External"/><Relationship Id="rId45" Type="http://schemas.openxmlformats.org/officeDocument/2006/relationships/fontTable" Target="fontTable.xml"/><Relationship Id="rId5" Type="http://schemas.openxmlformats.org/officeDocument/2006/relationships/hyperlink" Target="consultantplus://offline/ref=791F2A6FE00C591DBEEAA3A55902073B337789BFA0696D5FB206E1DC9ABDCBA15A8070A623E6D0E0020194e2qAE" TargetMode="External"/><Relationship Id="rId15" Type="http://schemas.openxmlformats.org/officeDocument/2006/relationships/hyperlink" Target="consultantplus://offline/ref=791F2A6FE00C591DBEEAA3A55902073B337789BFA0696D5FB206E1DC9ABDCBA15A8070A623E6D0E0020194e2q9E" TargetMode="External"/><Relationship Id="rId23" Type="http://schemas.openxmlformats.org/officeDocument/2006/relationships/hyperlink" Target="consultantplus://offline/ref=791F2A6FE00C591DBEEABDA84F6E5B3E3678DFBBA064670AE659BA81CDeBq4E" TargetMode="External"/><Relationship Id="rId28" Type="http://schemas.openxmlformats.org/officeDocument/2006/relationships/hyperlink" Target="consultantplus://offline/ref=791F2A6FE00C591DBEEAA3A55902073B337789BFA6616A5BB206E1DC9ABDCBA15A8070A623E6D0E0020191e2qFE" TargetMode="External"/><Relationship Id="rId36" Type="http://schemas.openxmlformats.org/officeDocument/2006/relationships/hyperlink" Target="consultantplus://offline/ref=791F2A6FE00C591DBEEABDA84F6E5B3E367AD2BBA562670AE659BA81CDB4C1F61DCF29E4e6qEE" TargetMode="External"/><Relationship Id="rId10" Type="http://schemas.openxmlformats.org/officeDocument/2006/relationships/hyperlink" Target="consultantplus://offline/ref=791F2A6FE00C591DBEEAA3A55902073B337789BFA6626C5FBB06E1DC9ABDCBA15A8070A623E6D0E0020195e2qFE" TargetMode="External"/><Relationship Id="rId19" Type="http://schemas.openxmlformats.org/officeDocument/2006/relationships/hyperlink" Target="consultantplus://offline/ref=791F2A6FE00C591DBEEAA3A55902073B337789BFA5606E54BD06E1DC9ABDCBA15A8070A623E6D0E0020194e2qAE" TargetMode="External"/><Relationship Id="rId31" Type="http://schemas.openxmlformats.org/officeDocument/2006/relationships/hyperlink" Target="consultantplus://offline/ref=791F2A6FE00C591DBEEAA3A55902073B337789BFA5606E54BD06E1DC9ABDCBA15A8070A623E6D0E0020194e2q7E" TargetMode="External"/><Relationship Id="rId44" Type="http://schemas.openxmlformats.org/officeDocument/2006/relationships/hyperlink" Target="consultantplus://offline/ref=791F2A6FE00C591DBEEAA3A55902073B337789BFA6626C5FBB06E1DC9ABDCBA15A8070A623E6D0E0020196e2qAE" TargetMode="External"/><Relationship Id="rId4" Type="http://schemas.openxmlformats.org/officeDocument/2006/relationships/hyperlink" Target="consultantplus://offline/ref=791F2A6FE00C591DBEEAA3A55902073B337789BFA165685CB806E1DC9ABDCBA15A8070A623E6D0E0020194e2qAE" TargetMode="External"/><Relationship Id="rId9" Type="http://schemas.openxmlformats.org/officeDocument/2006/relationships/hyperlink" Target="consultantplus://offline/ref=791F2A6FE00C591DBEEAA3A55902073B337789BFA6626C5FBB06E1DC9ABDCBA15A8070A623E6D0E0020194e2q7E" TargetMode="External"/><Relationship Id="rId14" Type="http://schemas.openxmlformats.org/officeDocument/2006/relationships/hyperlink" Target="consultantplus://offline/ref=791F2A6FE00C591DBEEAA3A55902073B337789BFA6626C5FBB06E1DC9ABDCBA15A8070A623E6D0E0020196e2qEE" TargetMode="External"/><Relationship Id="rId22" Type="http://schemas.openxmlformats.org/officeDocument/2006/relationships/hyperlink" Target="consultantplus://offline/ref=791F2A6FE00C591DBEEAA3A55902073B337789BFA6616A5BB206E1DC9ABDCBA15A8070A623E6D0E0020194e2q7E" TargetMode="External"/><Relationship Id="rId27" Type="http://schemas.openxmlformats.org/officeDocument/2006/relationships/hyperlink" Target="consultantplus://offline/ref=791F2A6FE00C591DBEEAA3A55902073B337789BFA6616A5BB206E1DC9ABDCBA15A8070A623E6D0E0020190e2q9E" TargetMode="External"/><Relationship Id="rId30" Type="http://schemas.openxmlformats.org/officeDocument/2006/relationships/hyperlink" Target="consultantplus://offline/ref=791F2A6FE00C591DBEEAA3A55902073B337789BFA6616A5BB206E1DC9ABDCBA15A8070A623E6D0E0020191e2qFE" TargetMode="External"/><Relationship Id="rId35" Type="http://schemas.openxmlformats.org/officeDocument/2006/relationships/hyperlink" Target="consultantplus://offline/ref=791F2A6FE00C591DBEEAA3A55902073B337789BFA6616A5BB206E1DC9ABDCBA1e5qAE" TargetMode="External"/><Relationship Id="rId43" Type="http://schemas.openxmlformats.org/officeDocument/2006/relationships/hyperlink" Target="consultantplus://offline/ref=791F2A6FE00C591DBEEAA3A55902073B337789BFA6626C5FBB06E1DC9ABDCBA15A8070A623E6D0E0020196e2q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12161</Words>
  <Characters>69321</Characters>
  <Application>Microsoft Office Word</Application>
  <DocSecurity>0</DocSecurity>
  <Lines>577</Lines>
  <Paragraphs>162</Paragraphs>
  <ScaleCrop>false</ScaleCrop>
  <Company>DG Win&amp;Soft</Company>
  <LinksUpToDate>false</LinksUpToDate>
  <CharactersWithSpaces>81320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SVESHNIKOVA</dc:creator>
  <cp:lastModifiedBy>SVESHNIKOVA</cp:lastModifiedBy>
  <cp:revision>2</cp:revision>
  <dcterms:created xsi:type="dcterms:W3CDTF">2015-02-03T04:42:00Z</dcterms:created>
  <dcterms:modified xsi:type="dcterms:W3CDTF">2015-02-03T04:43:00Z</dcterms:modified>
</cp:coreProperties>
</file>